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8A71A" w14:textId="77777777" w:rsidR="002400B4" w:rsidRDefault="002400B4" w:rsidP="00D108C3">
      <w:pPr>
        <w:jc w:val="right"/>
        <w:rPr>
          <w:b/>
          <w:lang w:val="uk-UA"/>
        </w:rPr>
      </w:pPr>
    </w:p>
    <w:p w14:paraId="1D4F44AC" w14:textId="77777777" w:rsidR="002400B4" w:rsidRDefault="002400B4" w:rsidP="00D108C3">
      <w:pPr>
        <w:jc w:val="right"/>
        <w:rPr>
          <w:b/>
          <w:lang w:val="uk-UA"/>
        </w:rPr>
      </w:pPr>
    </w:p>
    <w:p w14:paraId="050A451E" w14:textId="77777777" w:rsidR="002400B4" w:rsidRDefault="002400B4" w:rsidP="00D108C3">
      <w:pPr>
        <w:jc w:val="right"/>
        <w:rPr>
          <w:b/>
          <w:lang w:val="uk-UA"/>
        </w:rPr>
      </w:pPr>
    </w:p>
    <w:p w14:paraId="760A4013" w14:textId="77777777" w:rsidR="00D108C3" w:rsidRPr="004F6B6A" w:rsidRDefault="00D108C3" w:rsidP="00D108C3">
      <w:pPr>
        <w:jc w:val="right"/>
        <w:rPr>
          <w:b/>
          <w:lang w:val="uk-UA"/>
        </w:rPr>
      </w:pPr>
      <w:r w:rsidRPr="004F6B6A">
        <w:rPr>
          <w:b/>
          <w:lang w:val="uk-UA"/>
        </w:rPr>
        <w:t xml:space="preserve">Додаток 2 </w:t>
      </w:r>
    </w:p>
    <w:p w14:paraId="0249113E" w14:textId="689ADB63" w:rsidR="00D108C3" w:rsidRPr="00A57073" w:rsidRDefault="00D108C3" w:rsidP="00D108C3">
      <w:pPr>
        <w:widowControl w:val="0"/>
        <w:autoSpaceDE w:val="0"/>
        <w:autoSpaceDN w:val="0"/>
        <w:adjustRightInd w:val="0"/>
        <w:jc w:val="right"/>
        <w:rPr>
          <w:lang w:val="uk-UA"/>
        </w:rPr>
      </w:pPr>
      <w:r w:rsidRPr="00480E3B">
        <w:t>до Порядку</w:t>
      </w:r>
      <w:r w:rsidR="006525DF">
        <w:rPr>
          <w:lang w:val="uk-UA"/>
        </w:rPr>
        <w:t xml:space="preserve">  </w:t>
      </w:r>
      <w:r w:rsidRPr="00480E3B">
        <w:t xml:space="preserve"> </w:t>
      </w:r>
      <w:r w:rsidRPr="00A57073">
        <w:rPr>
          <w:lang w:val="uk-UA"/>
        </w:rPr>
        <w:t xml:space="preserve">надання в оренду індивідуальних сейфів </w:t>
      </w:r>
    </w:p>
    <w:p w14:paraId="48272036" w14:textId="77777777" w:rsidR="00D108C3" w:rsidRPr="00A57073" w:rsidRDefault="00D108C3" w:rsidP="00D108C3">
      <w:pPr>
        <w:widowControl w:val="0"/>
        <w:autoSpaceDE w:val="0"/>
        <w:autoSpaceDN w:val="0"/>
        <w:adjustRightInd w:val="0"/>
        <w:jc w:val="right"/>
        <w:rPr>
          <w:lang w:val="uk-UA"/>
        </w:rPr>
      </w:pPr>
      <w:r w:rsidRPr="00A57073">
        <w:rPr>
          <w:lang w:val="uk-UA"/>
        </w:rPr>
        <w:t xml:space="preserve">в установах АТ «Ощадбанк» </w:t>
      </w:r>
    </w:p>
    <w:p w14:paraId="200B834D" w14:textId="77777777" w:rsidR="00D108C3" w:rsidRPr="00977EF7" w:rsidRDefault="00D108C3" w:rsidP="00D108C3">
      <w:pPr>
        <w:tabs>
          <w:tab w:val="num" w:pos="-142"/>
          <w:tab w:val="left" w:pos="0"/>
          <w:tab w:val="left" w:pos="142"/>
          <w:tab w:val="num" w:pos="284"/>
        </w:tabs>
        <w:spacing w:before="120"/>
        <w:ind w:right="-1"/>
        <w:jc w:val="center"/>
        <w:rPr>
          <w:b/>
          <w:sz w:val="16"/>
          <w:szCs w:val="16"/>
          <w:lang w:val="uk-UA"/>
        </w:rPr>
      </w:pPr>
      <w:r>
        <w:rPr>
          <w:b/>
          <w:noProof/>
          <w:sz w:val="16"/>
          <w:szCs w:val="16"/>
          <w:lang w:val="uk-UA"/>
        </w:rPr>
        <w:t xml:space="preserve">  </w:t>
      </w:r>
    </w:p>
    <w:tbl>
      <w:tblPr>
        <w:tblStyle w:val="a6"/>
        <w:tblpPr w:leftFromText="180" w:rightFromText="180" w:vertAnchor="text" w:horzAnchor="margin" w:tblpXSpec="right" w:tblpY="162"/>
        <w:tblOverlap w:val="nev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89"/>
        <w:gridCol w:w="2551"/>
      </w:tblGrid>
      <w:tr w:rsidR="00D108C3" w:rsidRPr="00977EF7" w14:paraId="2E934113" w14:textId="77777777" w:rsidTr="00CE46E5">
        <w:tc>
          <w:tcPr>
            <w:tcW w:w="2689" w:type="dxa"/>
            <w:tcMar>
              <w:left w:w="57" w:type="dxa"/>
              <w:right w:w="57" w:type="dxa"/>
            </w:tcMar>
            <w:vAlign w:val="center"/>
          </w:tcPr>
          <w:p w14:paraId="74B8D69E" w14:textId="77777777" w:rsidR="00D108C3" w:rsidRPr="00977EF7" w:rsidRDefault="00D108C3" w:rsidP="00CE46E5">
            <w:pPr>
              <w:tabs>
                <w:tab w:val="left" w:pos="0"/>
                <w:tab w:val="left" w:pos="142"/>
                <w:tab w:val="num" w:pos="284"/>
              </w:tabs>
              <w:rPr>
                <w:b/>
                <w:color w:val="595959" w:themeColor="text1" w:themeTint="A6"/>
                <w:lang w:val="uk-UA"/>
              </w:rPr>
            </w:pPr>
            <w:r w:rsidRPr="00977EF7">
              <w:rPr>
                <w:b/>
                <w:color w:val="595959" w:themeColor="text1" w:themeTint="A6"/>
                <w:lang w:val="uk-UA"/>
              </w:rPr>
              <w:t>№ договору</w:t>
            </w:r>
            <w:r>
              <w:rPr>
                <w:b/>
                <w:color w:val="595959" w:themeColor="text1" w:themeTint="A6"/>
                <w:lang w:val="uk-UA"/>
              </w:rPr>
              <w:t xml:space="preserve"> (індивідуальна частина)</w:t>
            </w:r>
          </w:p>
        </w:tc>
        <w:tc>
          <w:tcPr>
            <w:tcW w:w="2551" w:type="dxa"/>
            <w:vAlign w:val="center"/>
          </w:tcPr>
          <w:p w14:paraId="720E6DB2" w14:textId="77777777" w:rsidR="00D108C3" w:rsidRPr="00977EF7" w:rsidRDefault="00D108C3" w:rsidP="00CE46E5">
            <w:pPr>
              <w:tabs>
                <w:tab w:val="left" w:pos="0"/>
                <w:tab w:val="left" w:pos="142"/>
                <w:tab w:val="num" w:pos="284"/>
              </w:tabs>
              <w:jc w:val="center"/>
              <w:rPr>
                <w:b/>
                <w:lang w:val="uk-UA"/>
              </w:rPr>
            </w:pPr>
            <w:proofErr w:type="spellStart"/>
            <w:r w:rsidRPr="00977EF7">
              <w:rPr>
                <w:b/>
                <w:color w:val="00829B"/>
                <w:lang w:val="uk-UA"/>
              </w:rPr>
              <w:t>хххххххххх</w:t>
            </w:r>
            <w:proofErr w:type="spellEnd"/>
          </w:p>
        </w:tc>
      </w:tr>
      <w:tr w:rsidR="00D108C3" w:rsidRPr="00977EF7" w14:paraId="66CF65D9" w14:textId="77777777" w:rsidTr="00CE46E5">
        <w:tc>
          <w:tcPr>
            <w:tcW w:w="2689" w:type="dxa"/>
            <w:tcMar>
              <w:left w:w="57" w:type="dxa"/>
              <w:right w:w="57" w:type="dxa"/>
            </w:tcMar>
            <w:vAlign w:val="center"/>
          </w:tcPr>
          <w:p w14:paraId="62342FAC" w14:textId="77777777" w:rsidR="00D108C3" w:rsidRPr="00977EF7" w:rsidRDefault="00D108C3" w:rsidP="00CE46E5">
            <w:pPr>
              <w:tabs>
                <w:tab w:val="left" w:pos="0"/>
                <w:tab w:val="left" w:pos="142"/>
                <w:tab w:val="num" w:pos="284"/>
              </w:tabs>
              <w:rPr>
                <w:b/>
                <w:color w:val="595959" w:themeColor="text1" w:themeTint="A6"/>
                <w:lang w:val="uk-UA"/>
              </w:rPr>
            </w:pPr>
            <w:r w:rsidRPr="00977EF7">
              <w:rPr>
                <w:b/>
                <w:color w:val="595959" w:themeColor="text1" w:themeTint="A6"/>
                <w:lang w:val="uk-UA"/>
              </w:rPr>
              <w:t>Дата договору</w:t>
            </w:r>
            <w:r>
              <w:rPr>
                <w:b/>
                <w:color w:val="595959" w:themeColor="text1" w:themeTint="A6"/>
                <w:lang w:val="uk-UA"/>
              </w:rPr>
              <w:t xml:space="preserve"> (індивідуальна частина)</w:t>
            </w:r>
          </w:p>
        </w:tc>
        <w:tc>
          <w:tcPr>
            <w:tcW w:w="2551" w:type="dxa"/>
            <w:vAlign w:val="center"/>
          </w:tcPr>
          <w:p w14:paraId="0715B50D" w14:textId="77777777" w:rsidR="00D108C3" w:rsidRPr="00977EF7" w:rsidRDefault="00D108C3" w:rsidP="00CE46E5">
            <w:pPr>
              <w:tabs>
                <w:tab w:val="left" w:pos="0"/>
                <w:tab w:val="left" w:pos="142"/>
                <w:tab w:val="num" w:pos="284"/>
              </w:tabs>
              <w:jc w:val="center"/>
              <w:rPr>
                <w:b/>
                <w:lang w:val="uk-UA"/>
              </w:rPr>
            </w:pPr>
            <w:r w:rsidRPr="00977EF7">
              <w:rPr>
                <w:b/>
                <w:lang w:val="uk-UA"/>
              </w:rPr>
              <w:t>“__” ________202_ р.</w:t>
            </w:r>
          </w:p>
        </w:tc>
      </w:tr>
      <w:tr w:rsidR="00D108C3" w:rsidRPr="00977EF7" w14:paraId="188573F3" w14:textId="77777777" w:rsidTr="00CE46E5">
        <w:trPr>
          <w:trHeight w:val="65"/>
        </w:trPr>
        <w:tc>
          <w:tcPr>
            <w:tcW w:w="2689" w:type="dxa"/>
            <w:tcMar>
              <w:left w:w="57" w:type="dxa"/>
              <w:right w:w="57" w:type="dxa"/>
            </w:tcMar>
            <w:vAlign w:val="center"/>
          </w:tcPr>
          <w:p w14:paraId="3D832387" w14:textId="77777777" w:rsidR="00D108C3" w:rsidRPr="00977EF7" w:rsidRDefault="00D108C3" w:rsidP="00CE46E5">
            <w:pPr>
              <w:tabs>
                <w:tab w:val="left" w:pos="0"/>
                <w:tab w:val="left" w:pos="142"/>
                <w:tab w:val="num" w:pos="284"/>
              </w:tabs>
              <w:rPr>
                <w:b/>
                <w:color w:val="595959" w:themeColor="text1" w:themeTint="A6"/>
                <w:lang w:val="uk-UA"/>
              </w:rPr>
            </w:pPr>
            <w:r w:rsidRPr="00977EF7">
              <w:rPr>
                <w:b/>
                <w:color w:val="595959" w:themeColor="text1" w:themeTint="A6"/>
                <w:lang w:val="uk-UA"/>
              </w:rPr>
              <w:t>Місце укладення</w:t>
            </w:r>
          </w:p>
        </w:tc>
        <w:tc>
          <w:tcPr>
            <w:tcW w:w="2551" w:type="dxa"/>
            <w:vAlign w:val="center"/>
          </w:tcPr>
          <w:p w14:paraId="6AF6C8E2" w14:textId="77777777" w:rsidR="00D108C3" w:rsidRPr="00977EF7" w:rsidRDefault="00D108C3" w:rsidP="00CE46E5">
            <w:pPr>
              <w:tabs>
                <w:tab w:val="left" w:pos="0"/>
                <w:tab w:val="left" w:pos="142"/>
                <w:tab w:val="num" w:pos="284"/>
              </w:tabs>
              <w:jc w:val="center"/>
              <w:rPr>
                <w:b/>
                <w:lang w:val="uk-UA"/>
              </w:rPr>
            </w:pPr>
            <w:r w:rsidRPr="00977EF7">
              <w:rPr>
                <w:b/>
                <w:color w:val="00829B"/>
                <w:lang w:val="uk-UA"/>
              </w:rPr>
              <w:t>[назва населеного пункту]</w:t>
            </w:r>
            <w:r w:rsidRPr="00977EF7">
              <w:rPr>
                <w:color w:val="00829B"/>
                <w:lang w:val="uk-UA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</w:tbl>
    <w:p w14:paraId="52BDEFD7" w14:textId="77777777" w:rsidR="00D108C3" w:rsidRPr="00977EF7" w:rsidRDefault="00D108C3" w:rsidP="00D108C3">
      <w:pPr>
        <w:tabs>
          <w:tab w:val="left" w:pos="0"/>
        </w:tabs>
        <w:ind w:left="-567" w:right="-1"/>
        <w:rPr>
          <w:b/>
          <w:sz w:val="28"/>
          <w:szCs w:val="28"/>
          <w:lang w:val="uk-UA"/>
        </w:rPr>
      </w:pPr>
      <w:r w:rsidRPr="00977EF7">
        <w:rPr>
          <w:b/>
          <w:sz w:val="28"/>
          <w:szCs w:val="28"/>
          <w:lang w:val="uk-UA"/>
        </w:rPr>
        <w:t>ДОГОВІР</w:t>
      </w:r>
      <w:r>
        <w:rPr>
          <w:b/>
          <w:sz w:val="28"/>
          <w:szCs w:val="28"/>
          <w:lang w:val="uk-UA"/>
        </w:rPr>
        <w:t xml:space="preserve"> </w:t>
      </w:r>
      <w:r w:rsidR="004C25B8">
        <w:rPr>
          <w:b/>
          <w:sz w:val="28"/>
          <w:szCs w:val="28"/>
          <w:lang w:val="uk-UA"/>
        </w:rPr>
        <w:t>ПРО НАДАННЯ В ОРЕНДУ</w:t>
      </w:r>
      <w:r>
        <w:rPr>
          <w:b/>
          <w:sz w:val="28"/>
          <w:szCs w:val="28"/>
          <w:lang w:val="uk-UA"/>
        </w:rPr>
        <w:t xml:space="preserve"> ІНДИВІДУАЛЬНОГО СЕЙФА</w:t>
      </w:r>
      <w:r w:rsidR="00EF25F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(індивідуальна частина)</w:t>
      </w:r>
    </w:p>
    <w:p w14:paraId="5BA6FEA5" w14:textId="6F63A29D" w:rsidR="00D108C3" w:rsidRPr="000054F9" w:rsidRDefault="00D108C3" w:rsidP="00BB255B">
      <w:pPr>
        <w:tabs>
          <w:tab w:val="left" w:pos="0"/>
          <w:tab w:val="left" w:pos="142"/>
          <w:tab w:val="num" w:pos="284"/>
        </w:tabs>
        <w:spacing w:before="120"/>
        <w:ind w:left="-567" w:right="-1"/>
        <w:rPr>
          <w:i/>
          <w:lang w:val="uk-UA"/>
        </w:rPr>
      </w:pPr>
      <w:r w:rsidRPr="000054F9">
        <w:rPr>
          <w:i/>
          <w:lang w:val="uk-UA"/>
        </w:rPr>
        <w:t>(укладається з</w:t>
      </w:r>
      <w:r>
        <w:rPr>
          <w:i/>
          <w:lang w:val="uk-UA"/>
        </w:rPr>
        <w:t xml:space="preserve"> юридичною особою/</w:t>
      </w:r>
      <w:r w:rsidR="00BB255B">
        <w:rPr>
          <w:i/>
          <w:lang w:val="uk-UA"/>
        </w:rPr>
        <w:t>фізичною особою-підприємцем</w:t>
      </w:r>
      <w:r>
        <w:rPr>
          <w:i/>
          <w:lang w:val="uk-UA"/>
        </w:rPr>
        <w:t>)</w:t>
      </w:r>
    </w:p>
    <w:p w14:paraId="3083DD3A" w14:textId="77777777" w:rsidR="00D108C3" w:rsidRPr="00977EF7" w:rsidRDefault="00D108C3" w:rsidP="00D108C3">
      <w:pPr>
        <w:tabs>
          <w:tab w:val="left" w:pos="0"/>
          <w:tab w:val="left" w:pos="142"/>
          <w:tab w:val="num" w:pos="284"/>
        </w:tabs>
        <w:spacing w:before="120"/>
        <w:ind w:left="720" w:right="-1"/>
        <w:jc w:val="both"/>
        <w:rPr>
          <w:b/>
          <w:sz w:val="16"/>
          <w:szCs w:val="16"/>
          <w:lang w:val="uk-UA"/>
        </w:rPr>
      </w:pPr>
    </w:p>
    <w:p w14:paraId="4DCAD961" w14:textId="77777777" w:rsidR="00D108C3" w:rsidRPr="00977EF7" w:rsidRDefault="00D108C3" w:rsidP="00D108C3">
      <w:pPr>
        <w:tabs>
          <w:tab w:val="left" w:pos="0"/>
        </w:tabs>
        <w:ind w:left="-567" w:right="-1"/>
        <w:jc w:val="both"/>
        <w:rPr>
          <w:lang w:val="uk-UA"/>
        </w:rPr>
      </w:pPr>
      <w:r w:rsidRPr="00977EF7">
        <w:rPr>
          <w:b/>
          <w:color w:val="000000" w:themeColor="text1"/>
          <w:lang w:val="uk-UA"/>
        </w:rPr>
        <w:t>АКЦІОНЕРНЕ ТОВАРИСТВО «ДЕРЖА</w:t>
      </w:r>
      <w:r>
        <w:rPr>
          <w:b/>
          <w:color w:val="000000" w:themeColor="text1"/>
          <w:lang w:val="uk-UA"/>
        </w:rPr>
        <w:t>В</w:t>
      </w:r>
      <w:r w:rsidRPr="00977EF7">
        <w:rPr>
          <w:b/>
          <w:color w:val="000000" w:themeColor="text1"/>
          <w:lang w:val="uk-UA"/>
        </w:rPr>
        <w:t>НИЙ ОЩАДНИЙ БАНК УКРАЇНИ»</w:t>
      </w:r>
      <w:r w:rsidRPr="00977EF7">
        <w:rPr>
          <w:lang w:val="uk-UA"/>
        </w:rPr>
        <w:t xml:space="preserve"> (далі – </w:t>
      </w:r>
      <w:r w:rsidRPr="00977EF7">
        <w:rPr>
          <w:b/>
          <w:lang w:val="uk-UA"/>
        </w:rPr>
        <w:t>Банк</w:t>
      </w:r>
      <w:r w:rsidRPr="00977EF7">
        <w:rPr>
          <w:lang w:val="uk-UA"/>
        </w:rPr>
        <w:t>),</w:t>
      </w:r>
    </w:p>
    <w:p w14:paraId="7A0239DF" w14:textId="77777777" w:rsidR="00D108C3" w:rsidRPr="00977EF7" w:rsidRDefault="00D108C3" w:rsidP="00D108C3">
      <w:pPr>
        <w:tabs>
          <w:tab w:val="left" w:pos="0"/>
        </w:tabs>
        <w:ind w:left="-567" w:right="-1"/>
        <w:jc w:val="both"/>
        <w:rPr>
          <w:lang w:val="uk-UA"/>
        </w:rPr>
      </w:pPr>
      <w:r w:rsidRPr="00977EF7">
        <w:rPr>
          <w:lang w:val="uk-UA"/>
        </w:rPr>
        <w:t xml:space="preserve">в особі </w:t>
      </w:r>
      <w:r w:rsidRPr="00977EF7">
        <w:rPr>
          <w:b/>
          <w:i/>
          <w:color w:val="00829B"/>
          <w:u w:val="single"/>
          <w:lang w:val="uk-UA"/>
        </w:rPr>
        <w:t xml:space="preserve">                     [посада, прізвище, ім’я та по батькові]                                                                                       </w:t>
      </w:r>
      <w:r w:rsidRPr="00977EF7">
        <w:rPr>
          <w:lang w:val="uk-UA"/>
        </w:rPr>
        <w:t xml:space="preserve">, </w:t>
      </w:r>
    </w:p>
    <w:p w14:paraId="427325D5" w14:textId="77777777" w:rsidR="00D108C3" w:rsidRPr="00977EF7" w:rsidRDefault="00D108C3" w:rsidP="00D108C3">
      <w:pPr>
        <w:tabs>
          <w:tab w:val="left" w:pos="0"/>
        </w:tabs>
        <w:ind w:left="-567" w:right="-1"/>
        <w:jc w:val="both"/>
        <w:rPr>
          <w:color w:val="00829B"/>
          <w:lang w:val="uk-UA"/>
        </w:rPr>
      </w:pPr>
      <w:r w:rsidRPr="00977EF7">
        <w:rPr>
          <w:lang w:val="uk-UA"/>
        </w:rPr>
        <w:t xml:space="preserve">який(яка) </w:t>
      </w:r>
      <w:r w:rsidRPr="00977EF7">
        <w:rPr>
          <w:color w:val="000000" w:themeColor="text1"/>
          <w:lang w:val="uk-UA"/>
        </w:rPr>
        <w:t>діє на підставі</w:t>
      </w:r>
      <w:r>
        <w:rPr>
          <w:color w:val="000000" w:themeColor="text1"/>
          <w:lang w:val="uk-UA"/>
        </w:rPr>
        <w:t xml:space="preserve"> </w:t>
      </w:r>
      <w:r w:rsidRPr="00322CBA">
        <w:rPr>
          <w:b/>
          <w:i/>
          <w:color w:val="00829B"/>
          <w:u w:val="single"/>
          <w:lang w:val="uk-UA"/>
        </w:rPr>
        <w:t xml:space="preserve">Положення </w:t>
      </w:r>
      <w:r>
        <w:rPr>
          <w:b/>
          <w:i/>
          <w:color w:val="00829B"/>
          <w:u w:val="single"/>
          <w:lang w:val="uk-UA"/>
        </w:rPr>
        <w:t xml:space="preserve">                      </w:t>
      </w:r>
      <w:r w:rsidRPr="00322CBA">
        <w:rPr>
          <w:b/>
          <w:i/>
          <w:color w:val="00829B"/>
          <w:u w:val="single"/>
          <w:lang w:val="uk-UA"/>
        </w:rPr>
        <w:t>та</w:t>
      </w:r>
      <w:r>
        <w:rPr>
          <w:b/>
          <w:i/>
          <w:color w:val="00829B"/>
          <w:u w:val="single"/>
          <w:lang w:val="uk-UA"/>
        </w:rPr>
        <w:t xml:space="preserve">       </w:t>
      </w:r>
      <w:r w:rsidRPr="00977EF7">
        <w:rPr>
          <w:b/>
          <w:i/>
          <w:color w:val="00829B"/>
          <w:u w:val="single"/>
          <w:lang w:val="uk-UA"/>
        </w:rPr>
        <w:t>довіреності №__ від «__» ___ 20__р</w:t>
      </w:r>
      <w:r>
        <w:rPr>
          <w:b/>
          <w:i/>
          <w:color w:val="00829B"/>
          <w:u w:val="single"/>
          <w:lang w:val="uk-UA"/>
        </w:rPr>
        <w:t xml:space="preserve">                         </w:t>
      </w:r>
      <w:r w:rsidRPr="00977EF7">
        <w:rPr>
          <w:b/>
          <w:i/>
          <w:color w:val="00829B"/>
          <w:u w:val="single"/>
          <w:lang w:val="uk-UA"/>
        </w:rPr>
        <w:t>№__ від «__» ____ 20__р.]</w:t>
      </w:r>
      <w:r w:rsidRPr="00977EF7">
        <w:rPr>
          <w:color w:val="000000" w:themeColor="text1"/>
          <w:lang w:val="uk-UA"/>
        </w:rPr>
        <w:t>, з однієї сторони</w:t>
      </w:r>
      <w:r>
        <w:rPr>
          <w:color w:val="000000" w:themeColor="text1"/>
          <w:lang w:val="uk-UA"/>
        </w:rPr>
        <w:t xml:space="preserve"> та</w:t>
      </w:r>
      <w:r w:rsidRPr="00977EF7">
        <w:rPr>
          <w:color w:val="000000" w:themeColor="text1"/>
          <w:lang w:val="uk-UA"/>
        </w:rPr>
        <w:t xml:space="preserve"> </w:t>
      </w:r>
    </w:p>
    <w:p w14:paraId="567F461A" w14:textId="77777777" w:rsidR="00D108C3" w:rsidRDefault="00D108C3" w:rsidP="00D108C3">
      <w:pPr>
        <w:tabs>
          <w:tab w:val="left" w:pos="0"/>
        </w:tabs>
        <w:ind w:left="-567" w:right="-1"/>
        <w:jc w:val="both"/>
        <w:rPr>
          <w:b/>
          <w:i/>
          <w:color w:val="00829B"/>
          <w:u w:val="single"/>
          <w:lang w:val="uk-UA"/>
        </w:rPr>
      </w:pPr>
      <w:r>
        <w:rPr>
          <w:b/>
          <w:i/>
          <w:color w:val="00829B"/>
          <w:u w:val="single"/>
          <w:lang w:val="uk-UA"/>
        </w:rPr>
        <w:t xml:space="preserve">найменування юридичної особи__(надалі – Клієнт) в особі </w:t>
      </w:r>
      <w:r w:rsidRPr="00977EF7">
        <w:rPr>
          <w:b/>
          <w:i/>
          <w:color w:val="00829B"/>
          <w:u w:val="single"/>
          <w:lang w:val="uk-UA"/>
        </w:rPr>
        <w:t>[</w:t>
      </w:r>
      <w:r>
        <w:rPr>
          <w:b/>
          <w:i/>
          <w:color w:val="00829B"/>
          <w:u w:val="single"/>
          <w:lang w:val="uk-UA"/>
        </w:rPr>
        <w:t xml:space="preserve">посада, </w:t>
      </w:r>
      <w:r w:rsidRPr="00977EF7">
        <w:rPr>
          <w:b/>
          <w:i/>
          <w:color w:val="00829B"/>
          <w:u w:val="single"/>
          <w:lang w:val="uk-UA"/>
        </w:rPr>
        <w:t>прізвище, ім’я та по батькові</w:t>
      </w:r>
      <w:r>
        <w:rPr>
          <w:b/>
          <w:i/>
          <w:color w:val="00829B"/>
          <w:u w:val="single"/>
          <w:lang w:val="uk-UA"/>
        </w:rPr>
        <w:t xml:space="preserve"> уповноваженої особи</w:t>
      </w:r>
      <w:r w:rsidRPr="00977EF7">
        <w:rPr>
          <w:b/>
          <w:i/>
          <w:color w:val="00829B"/>
          <w:u w:val="single"/>
          <w:lang w:val="uk-UA"/>
        </w:rPr>
        <w:t xml:space="preserve">]  </w:t>
      </w:r>
      <w:r w:rsidRPr="00977EF7">
        <w:rPr>
          <w:lang w:val="uk-UA"/>
        </w:rPr>
        <w:t>,</w:t>
      </w:r>
      <w:r w:rsidR="0042229E">
        <w:rPr>
          <w:lang w:val="uk-UA"/>
        </w:rPr>
        <w:t xml:space="preserve"> який</w:t>
      </w:r>
      <w:r w:rsidR="00CE46E5">
        <w:rPr>
          <w:lang w:val="uk-UA"/>
        </w:rPr>
        <w:t>(яка)</w:t>
      </w:r>
      <w:r w:rsidR="0042229E">
        <w:rPr>
          <w:lang w:val="uk-UA"/>
        </w:rPr>
        <w:t xml:space="preserve"> діє на підставі (</w:t>
      </w:r>
      <w:r w:rsidRPr="00977EF7">
        <w:rPr>
          <w:b/>
          <w:i/>
          <w:color w:val="00829B"/>
          <w:u w:val="single"/>
          <w:lang w:val="uk-UA"/>
        </w:rPr>
        <w:t>документ – підстава</w:t>
      </w:r>
      <w:r w:rsidR="0042229E">
        <w:rPr>
          <w:b/>
          <w:i/>
          <w:color w:val="00829B"/>
          <w:u w:val="single"/>
          <w:lang w:val="uk-UA"/>
        </w:rPr>
        <w:t>)</w:t>
      </w:r>
      <w:r w:rsidRPr="00977EF7">
        <w:rPr>
          <w:b/>
          <w:i/>
          <w:color w:val="00829B"/>
          <w:u w:val="single"/>
          <w:lang w:val="uk-UA"/>
        </w:rPr>
        <w:t xml:space="preserve">: </w:t>
      </w:r>
      <w:r>
        <w:rPr>
          <w:b/>
          <w:i/>
          <w:color w:val="00829B"/>
          <w:u w:val="single"/>
          <w:lang w:val="uk-UA"/>
        </w:rPr>
        <w:t xml:space="preserve"> </w:t>
      </w:r>
    </w:p>
    <w:p w14:paraId="6BB13899" w14:textId="77777777" w:rsidR="00D108C3" w:rsidRDefault="00D108C3" w:rsidP="00D108C3">
      <w:pPr>
        <w:tabs>
          <w:tab w:val="left" w:pos="0"/>
        </w:tabs>
        <w:ind w:left="-567" w:right="-1"/>
        <w:jc w:val="both"/>
        <w:rPr>
          <w:b/>
          <w:i/>
          <w:color w:val="00829B"/>
          <w:u w:val="single"/>
          <w:lang w:val="uk-UA"/>
        </w:rPr>
      </w:pPr>
      <w:r>
        <w:rPr>
          <w:b/>
          <w:i/>
          <w:color w:val="00829B"/>
          <w:u w:val="single"/>
          <w:lang w:val="uk-UA"/>
        </w:rPr>
        <w:t xml:space="preserve">                          </w:t>
      </w:r>
    </w:p>
    <w:p w14:paraId="08D527AB" w14:textId="77777777" w:rsidR="00D108C3" w:rsidRDefault="00D108C3" w:rsidP="00D108C3">
      <w:pPr>
        <w:tabs>
          <w:tab w:val="left" w:pos="0"/>
        </w:tabs>
        <w:ind w:left="-567" w:right="-1"/>
        <w:jc w:val="both"/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>___________________________________________________________________________________________________________________________________</w:t>
      </w:r>
    </w:p>
    <w:p w14:paraId="745F75C1" w14:textId="77777777" w:rsidR="00D108C3" w:rsidRPr="003D06A3" w:rsidRDefault="00D108C3" w:rsidP="00D108C3">
      <w:pPr>
        <w:widowControl w:val="0"/>
        <w:autoSpaceDE w:val="0"/>
        <w:autoSpaceDN w:val="0"/>
        <w:adjustRightInd w:val="0"/>
        <w:jc w:val="both"/>
        <w:rPr>
          <w:b/>
          <w:i/>
          <w:color w:val="00829B"/>
          <w:lang w:val="uk-UA"/>
        </w:rPr>
      </w:pPr>
      <w:r w:rsidRPr="003D06A3">
        <w:rPr>
          <w:b/>
          <w:i/>
          <w:color w:val="00829B"/>
          <w:lang w:val="uk-UA"/>
        </w:rPr>
        <w:t xml:space="preserve">         </w:t>
      </w:r>
      <w:r>
        <w:rPr>
          <w:b/>
          <w:i/>
          <w:color w:val="00829B"/>
          <w:lang w:val="uk-UA"/>
        </w:rPr>
        <w:t xml:space="preserve">                               </w:t>
      </w:r>
      <w:r w:rsidRPr="003D06A3">
        <w:rPr>
          <w:b/>
          <w:i/>
          <w:color w:val="00829B"/>
          <w:lang w:val="uk-UA"/>
        </w:rPr>
        <w:t xml:space="preserve">                (зазначаються  паспортні дані ) </w:t>
      </w:r>
    </w:p>
    <w:p w14:paraId="0D355485" w14:textId="77777777" w:rsidR="00D108C3" w:rsidRPr="00977EF7" w:rsidRDefault="00D108C3" w:rsidP="00D108C3">
      <w:pPr>
        <w:tabs>
          <w:tab w:val="left" w:pos="0"/>
        </w:tabs>
        <w:ind w:left="-567" w:right="-1"/>
        <w:jc w:val="both"/>
        <w:rPr>
          <w:lang w:val="uk-UA"/>
        </w:rPr>
      </w:pPr>
      <w:r w:rsidRPr="00977EF7">
        <w:rPr>
          <w:lang w:val="uk-UA"/>
        </w:rPr>
        <w:t xml:space="preserve">з другої сторони (далі разом – </w:t>
      </w:r>
      <w:r w:rsidRPr="00977EF7">
        <w:rPr>
          <w:b/>
          <w:lang w:val="uk-UA"/>
        </w:rPr>
        <w:t>Сторони</w:t>
      </w:r>
      <w:r w:rsidRPr="00977EF7">
        <w:rPr>
          <w:lang w:val="uk-UA"/>
        </w:rPr>
        <w:t>, а кож</w:t>
      </w:r>
      <w:r>
        <w:rPr>
          <w:lang w:val="uk-UA"/>
        </w:rPr>
        <w:t>ен</w:t>
      </w:r>
      <w:r w:rsidRPr="00977EF7">
        <w:rPr>
          <w:lang w:val="uk-UA"/>
        </w:rPr>
        <w:t xml:space="preserve"> окремо - </w:t>
      </w:r>
      <w:r w:rsidRPr="00977EF7">
        <w:rPr>
          <w:b/>
          <w:lang w:val="uk-UA"/>
        </w:rPr>
        <w:t>Сторона</w:t>
      </w:r>
      <w:r w:rsidRPr="00977EF7">
        <w:rPr>
          <w:lang w:val="uk-UA"/>
        </w:rPr>
        <w:t xml:space="preserve">), уклали цей </w:t>
      </w:r>
      <w:r w:rsidRPr="00AE13E0">
        <w:rPr>
          <w:lang w:val="uk-UA"/>
        </w:rPr>
        <w:t xml:space="preserve">Договір </w:t>
      </w:r>
      <w:r w:rsidR="00EF25F1">
        <w:rPr>
          <w:lang w:val="uk-UA"/>
        </w:rPr>
        <w:t xml:space="preserve">про надання в </w:t>
      </w:r>
      <w:r w:rsidRPr="00AE13E0">
        <w:rPr>
          <w:lang w:val="uk-UA"/>
        </w:rPr>
        <w:t>оренд</w:t>
      </w:r>
      <w:r w:rsidR="00EF25F1">
        <w:rPr>
          <w:lang w:val="uk-UA"/>
        </w:rPr>
        <w:t>у</w:t>
      </w:r>
      <w:r w:rsidRPr="00AE13E0">
        <w:rPr>
          <w:lang w:val="uk-UA"/>
        </w:rPr>
        <w:t xml:space="preserve"> індивідуального сейфа  (індивідуальна частина)</w:t>
      </w:r>
      <w:r w:rsidR="00AE13E0" w:rsidRPr="00AE13E0">
        <w:rPr>
          <w:lang w:val="uk-UA"/>
        </w:rPr>
        <w:t>,</w:t>
      </w:r>
      <w:r w:rsidR="00AE13E0">
        <w:rPr>
          <w:lang w:val="uk-UA"/>
        </w:rPr>
        <w:t xml:space="preserve"> </w:t>
      </w:r>
      <w:r w:rsidR="00AE13E0" w:rsidRPr="00AE13E0">
        <w:t xml:space="preserve"> </w:t>
      </w:r>
      <w:r w:rsidR="00AE13E0" w:rsidRPr="00AE13E0">
        <w:rPr>
          <w:b/>
        </w:rPr>
        <w:t>(</w:t>
      </w:r>
      <w:r w:rsidR="00AE13E0" w:rsidRPr="00AE13E0">
        <w:rPr>
          <w:b/>
          <w:lang w:val="uk-UA"/>
        </w:rPr>
        <w:t>далі – Договір (індивідуальна частина)</w:t>
      </w:r>
      <w:r w:rsidR="00AE13E0">
        <w:rPr>
          <w:lang w:val="uk-UA"/>
        </w:rPr>
        <w:t xml:space="preserve"> </w:t>
      </w:r>
      <w:r w:rsidRPr="00977EF7">
        <w:rPr>
          <w:lang w:val="uk-UA"/>
        </w:rPr>
        <w:t xml:space="preserve"> про наступне:</w:t>
      </w:r>
    </w:p>
    <w:p w14:paraId="51F818E7" w14:textId="77777777" w:rsidR="00D108C3" w:rsidRPr="00977EF7" w:rsidRDefault="00D108C3" w:rsidP="00D108C3">
      <w:pPr>
        <w:tabs>
          <w:tab w:val="left" w:pos="0"/>
        </w:tabs>
        <w:ind w:left="-567" w:right="-1"/>
        <w:jc w:val="both"/>
        <w:rPr>
          <w:b/>
          <w:color w:val="FF0000"/>
          <w:lang w:val="uk-UA"/>
        </w:rPr>
      </w:pPr>
    </w:p>
    <w:p w14:paraId="35E044AA" w14:textId="77777777" w:rsidR="00D108C3" w:rsidRPr="00977EF7" w:rsidRDefault="00D108C3" w:rsidP="00D108C3">
      <w:pPr>
        <w:pStyle w:val="a3"/>
        <w:numPr>
          <w:ilvl w:val="0"/>
          <w:numId w:val="1"/>
        </w:numPr>
        <w:tabs>
          <w:tab w:val="clear" w:pos="495"/>
          <w:tab w:val="num" w:pos="0"/>
        </w:tabs>
        <w:ind w:left="0" w:right="-1" w:hanging="567"/>
        <w:rPr>
          <w:b/>
          <w:color w:val="000000" w:themeColor="text1"/>
          <w:lang w:val="uk-UA"/>
        </w:rPr>
      </w:pPr>
      <w:r w:rsidRPr="00977EF7">
        <w:rPr>
          <w:b/>
          <w:color w:val="000000" w:themeColor="text1"/>
          <w:lang w:val="uk-UA"/>
        </w:rPr>
        <w:t>ПРЕДМЕТ ДОГОВОРУ</w:t>
      </w:r>
    </w:p>
    <w:p w14:paraId="77B6F310" w14:textId="7315DF7F" w:rsidR="00EB1E38" w:rsidRPr="00551261" w:rsidRDefault="009E2236" w:rsidP="004047EE">
      <w:pPr>
        <w:pStyle w:val="Default"/>
        <w:numPr>
          <w:ilvl w:val="0"/>
          <w:numId w:val="5"/>
        </w:numPr>
        <w:ind w:left="-567" w:firstLine="0"/>
        <w:jc w:val="both"/>
        <w:rPr>
          <w:rStyle w:val="a5"/>
          <w:bCs/>
          <w:color w:val="auto"/>
          <w:u w:val="none"/>
          <w:lang w:eastAsia="ar-SA"/>
        </w:rPr>
      </w:pPr>
      <w:r>
        <w:t xml:space="preserve">Надання послуг з </w:t>
      </w:r>
      <w:r w:rsidR="00175958">
        <w:t xml:space="preserve">оренди </w:t>
      </w:r>
      <w:r>
        <w:t xml:space="preserve">(майновий </w:t>
      </w:r>
      <w:proofErr w:type="spellStart"/>
      <w:r>
        <w:t>найм</w:t>
      </w:r>
      <w:proofErr w:type="spellEnd"/>
      <w:r>
        <w:t>) ін</w:t>
      </w:r>
      <w:r w:rsidR="00175958">
        <w:t>д</w:t>
      </w:r>
      <w:r>
        <w:t>ивідуального сейфа, згідно</w:t>
      </w:r>
      <w:r w:rsidR="006F0D25">
        <w:t xml:space="preserve"> </w:t>
      </w:r>
      <w:r w:rsidR="002A703C">
        <w:t xml:space="preserve">умов </w:t>
      </w:r>
      <w:r>
        <w:t>Договор</w:t>
      </w:r>
      <w:r w:rsidR="00175958">
        <w:t>у</w:t>
      </w:r>
      <w:r w:rsidR="00175958" w:rsidRPr="00B93901">
        <w:rPr>
          <w:bCs/>
        </w:rPr>
        <w:t xml:space="preserve"> про надання в оренду індивідуального сейфа юридичним особам, бюджетним установам, фізичним особам-підприємцям</w:t>
      </w:r>
      <w:r w:rsidR="000D41D5">
        <w:rPr>
          <w:bCs/>
        </w:rPr>
        <w:t xml:space="preserve"> (публічна частина)</w:t>
      </w:r>
      <w:r w:rsidR="006F0D25">
        <w:rPr>
          <w:bCs/>
        </w:rPr>
        <w:t xml:space="preserve">, </w:t>
      </w:r>
      <w:r w:rsidR="00A16FB7">
        <w:rPr>
          <w:bCs/>
        </w:rPr>
        <w:t>(далі – Договір</w:t>
      </w:r>
      <w:r w:rsidR="006F0D25">
        <w:rPr>
          <w:bCs/>
        </w:rPr>
        <w:t xml:space="preserve"> (публічна частина)</w:t>
      </w:r>
      <w:r w:rsidR="00A16FB7">
        <w:rPr>
          <w:bCs/>
        </w:rPr>
        <w:t xml:space="preserve">), </w:t>
      </w:r>
      <w:r w:rsidR="000D41D5">
        <w:rPr>
          <w:bCs/>
        </w:rPr>
        <w:t xml:space="preserve">який </w:t>
      </w:r>
      <w:r w:rsidR="00A16FB7">
        <w:rPr>
          <w:bCs/>
        </w:rPr>
        <w:t>розміщен</w:t>
      </w:r>
      <w:r w:rsidR="000D41D5">
        <w:rPr>
          <w:bCs/>
        </w:rPr>
        <w:t>ий</w:t>
      </w:r>
      <w:r w:rsidR="00A16FB7">
        <w:rPr>
          <w:bCs/>
        </w:rPr>
        <w:t xml:space="preserve"> на </w:t>
      </w:r>
      <w:r w:rsidR="005969B2">
        <w:rPr>
          <w:bCs/>
        </w:rPr>
        <w:t xml:space="preserve"> </w:t>
      </w:r>
      <w:r w:rsidR="007D08C3">
        <w:rPr>
          <w:bCs/>
        </w:rPr>
        <w:t xml:space="preserve">офіційному </w:t>
      </w:r>
      <w:proofErr w:type="spellStart"/>
      <w:r w:rsidR="005969B2">
        <w:rPr>
          <w:bCs/>
        </w:rPr>
        <w:t>вебс</w:t>
      </w:r>
      <w:r w:rsidR="00A16FB7">
        <w:rPr>
          <w:bCs/>
        </w:rPr>
        <w:t>айті</w:t>
      </w:r>
      <w:proofErr w:type="spellEnd"/>
      <w:r w:rsidR="00A16FB7">
        <w:rPr>
          <w:bCs/>
        </w:rPr>
        <w:t xml:space="preserve"> Банку за </w:t>
      </w:r>
      <w:proofErr w:type="spellStart"/>
      <w:r w:rsidR="00A16FB7">
        <w:rPr>
          <w:bCs/>
        </w:rPr>
        <w:t>адресою</w:t>
      </w:r>
      <w:proofErr w:type="spellEnd"/>
      <w:r w:rsidR="00A16FB7">
        <w:rPr>
          <w:bCs/>
        </w:rPr>
        <w:t xml:space="preserve">: </w:t>
      </w:r>
      <w:hyperlink r:id="rId8" w:history="1">
        <w:r w:rsidR="00A16FB7" w:rsidRPr="00BD5FD7">
          <w:rPr>
            <w:rStyle w:val="a5"/>
            <w:bCs/>
            <w:lang w:eastAsia="ar-SA"/>
          </w:rPr>
          <w:t>https://www.oschadbank.ua/individualni-sejfi</w:t>
        </w:r>
      </w:hyperlink>
      <w:r w:rsidR="00A16FB7">
        <w:rPr>
          <w:rStyle w:val="a5"/>
          <w:bCs/>
          <w:lang w:eastAsia="ar-SA"/>
        </w:rPr>
        <w:t xml:space="preserve"> </w:t>
      </w:r>
      <w:r w:rsidR="005969B2">
        <w:rPr>
          <w:rStyle w:val="a5"/>
          <w:bCs/>
          <w:lang w:eastAsia="ar-SA"/>
        </w:rPr>
        <w:t>(далі- Сайт)</w:t>
      </w:r>
      <w:r w:rsidR="00A16FB7">
        <w:rPr>
          <w:rStyle w:val="a5"/>
          <w:bCs/>
          <w:lang w:eastAsia="ar-SA"/>
        </w:rPr>
        <w:t xml:space="preserve"> </w:t>
      </w:r>
      <w:r w:rsidR="00A16FB7" w:rsidRPr="00551261">
        <w:rPr>
          <w:rStyle w:val="a5"/>
          <w:bCs/>
          <w:color w:val="auto"/>
          <w:u w:val="none"/>
          <w:lang w:eastAsia="ar-SA"/>
        </w:rPr>
        <w:t>на</w:t>
      </w:r>
      <w:r w:rsidR="002A703C" w:rsidRPr="00551261">
        <w:rPr>
          <w:rStyle w:val="a5"/>
          <w:bCs/>
          <w:color w:val="auto"/>
          <w:u w:val="none"/>
          <w:lang w:eastAsia="ar-SA"/>
        </w:rPr>
        <w:t xml:space="preserve"> конкретних </w:t>
      </w:r>
      <w:r w:rsidR="00A16FB7" w:rsidRPr="00551261">
        <w:rPr>
          <w:rStyle w:val="a5"/>
          <w:bCs/>
          <w:color w:val="auto"/>
          <w:u w:val="none"/>
          <w:lang w:eastAsia="ar-SA"/>
        </w:rPr>
        <w:t xml:space="preserve"> умовах та параметрах визна</w:t>
      </w:r>
      <w:r w:rsidR="004971A8" w:rsidRPr="00551261">
        <w:rPr>
          <w:rStyle w:val="a5"/>
          <w:bCs/>
          <w:color w:val="auto"/>
          <w:u w:val="none"/>
          <w:lang w:eastAsia="ar-SA"/>
        </w:rPr>
        <w:t>ч</w:t>
      </w:r>
      <w:r w:rsidR="00A16FB7" w:rsidRPr="00551261">
        <w:rPr>
          <w:rStyle w:val="a5"/>
          <w:bCs/>
          <w:color w:val="auto"/>
          <w:u w:val="none"/>
          <w:lang w:eastAsia="ar-SA"/>
        </w:rPr>
        <w:t>ених</w:t>
      </w:r>
      <w:r w:rsidR="004971A8" w:rsidRPr="00551261">
        <w:rPr>
          <w:rStyle w:val="a5"/>
          <w:bCs/>
          <w:color w:val="auto"/>
          <w:u w:val="none"/>
          <w:lang w:eastAsia="ar-SA"/>
        </w:rPr>
        <w:t>, цим Договором (індивідуальна частина)</w:t>
      </w:r>
      <w:r w:rsidR="00643624" w:rsidRPr="00551261">
        <w:rPr>
          <w:rStyle w:val="a5"/>
          <w:bCs/>
          <w:color w:val="auto"/>
          <w:u w:val="none"/>
          <w:lang w:eastAsia="ar-SA"/>
        </w:rPr>
        <w:t>.</w:t>
      </w:r>
      <w:r w:rsidR="004971A8" w:rsidRPr="00551261">
        <w:rPr>
          <w:rStyle w:val="a5"/>
          <w:bCs/>
          <w:color w:val="auto"/>
          <w:u w:val="none"/>
          <w:lang w:eastAsia="ar-SA"/>
        </w:rPr>
        <w:t xml:space="preserve"> </w:t>
      </w:r>
    </w:p>
    <w:p w14:paraId="4097ADB0" w14:textId="138DBC18" w:rsidR="00033273" w:rsidRPr="00FF3D5D" w:rsidRDefault="00F07547" w:rsidP="00643624">
      <w:pPr>
        <w:pStyle w:val="Default"/>
        <w:numPr>
          <w:ilvl w:val="0"/>
          <w:numId w:val="5"/>
        </w:numPr>
        <w:tabs>
          <w:tab w:val="left" w:pos="142"/>
        </w:tabs>
        <w:ind w:left="-567" w:firstLine="0"/>
        <w:jc w:val="both"/>
        <w:rPr>
          <w:rFonts w:eastAsia="Times New Roman"/>
          <w:lang w:eastAsia="ru-RU"/>
        </w:rPr>
      </w:pPr>
      <w:r w:rsidRPr="00643624">
        <w:rPr>
          <w:rFonts w:eastAsia="Times New Roman"/>
          <w:lang w:eastAsia="ru-RU"/>
        </w:rPr>
        <w:t>Ц</w:t>
      </w:r>
      <w:r w:rsidR="00033273" w:rsidRPr="00643624">
        <w:rPr>
          <w:rFonts w:eastAsia="Times New Roman"/>
          <w:lang w:eastAsia="ru-RU"/>
        </w:rPr>
        <w:t>ей Договір (індивідуальна частина) у сукупності Договором</w:t>
      </w:r>
      <w:r w:rsidR="00643624">
        <w:rPr>
          <w:rFonts w:eastAsia="Times New Roman"/>
          <w:lang w:eastAsia="ru-RU"/>
        </w:rPr>
        <w:t xml:space="preserve"> (публічна частина)</w:t>
      </w:r>
      <w:r w:rsidR="00033273" w:rsidRPr="00643624">
        <w:rPr>
          <w:rFonts w:eastAsia="Times New Roman"/>
          <w:lang w:eastAsia="ru-RU"/>
        </w:rPr>
        <w:t xml:space="preserve">, правилами </w:t>
      </w:r>
      <w:r w:rsidR="00033273" w:rsidRPr="00FF3D5D">
        <w:rPr>
          <w:rFonts w:eastAsia="Times New Roman"/>
          <w:lang w:eastAsia="ru-RU"/>
        </w:rPr>
        <w:t>користування індивідуальним сейфом (далі – Правила), тарифами за послуги з надання в  оренду індивідуальних сейфів (далі – Тарифи), іншими додатками до Договору</w:t>
      </w:r>
      <w:r w:rsidR="00643624" w:rsidRPr="00FF3D5D">
        <w:rPr>
          <w:rFonts w:eastAsia="Times New Roman"/>
          <w:lang w:eastAsia="ru-RU"/>
        </w:rPr>
        <w:t xml:space="preserve"> (публічна частина)</w:t>
      </w:r>
      <w:r w:rsidR="00033273" w:rsidRPr="00FF3D5D">
        <w:rPr>
          <w:rFonts w:eastAsia="Times New Roman"/>
          <w:lang w:eastAsia="ru-RU"/>
        </w:rPr>
        <w:t xml:space="preserve">, </w:t>
      </w:r>
      <w:r w:rsidR="00033273" w:rsidRPr="009255F1">
        <w:rPr>
          <w:rFonts w:eastAsia="Times New Roman"/>
          <w:lang w:eastAsia="ru-RU"/>
        </w:rPr>
        <w:t>вважається Договором оренди індивідуального сейфа</w:t>
      </w:r>
      <w:r w:rsidR="00033273" w:rsidRPr="00FF3D5D">
        <w:rPr>
          <w:rFonts w:eastAsia="Times New Roman"/>
          <w:lang w:eastAsia="ru-RU"/>
        </w:rPr>
        <w:t>.</w:t>
      </w:r>
    </w:p>
    <w:p w14:paraId="15EF22F7" w14:textId="77777777" w:rsidR="00D108C3" w:rsidRPr="00FF3D5D" w:rsidRDefault="009E2236" w:rsidP="004047EE">
      <w:pPr>
        <w:pStyle w:val="Default"/>
        <w:numPr>
          <w:ilvl w:val="0"/>
          <w:numId w:val="5"/>
        </w:numPr>
        <w:ind w:left="-567" w:firstLine="0"/>
        <w:jc w:val="both"/>
      </w:pPr>
      <w:r w:rsidRPr="00FF3D5D">
        <w:t xml:space="preserve"> </w:t>
      </w:r>
      <w:r w:rsidR="00D108C3" w:rsidRPr="00FF3D5D">
        <w:t>Банк надає, а Клієнт приймає в тимчасове платне користування індивідуальний сейф №  _____(далі – Сейф), який розташований в сховищі для індивідуальних сейфів ТВБВ   №</w:t>
      </w:r>
      <w:r w:rsidR="008B4938" w:rsidRPr="00FF3D5D">
        <w:t>____</w:t>
      </w:r>
      <w:r w:rsidR="00D108C3" w:rsidRPr="00FF3D5D">
        <w:t xml:space="preserve">      філії </w:t>
      </w:r>
      <w:r w:rsidR="002C3565" w:rsidRPr="00FF3D5D">
        <w:t>__________________</w:t>
      </w:r>
      <w:r w:rsidR="00D108C3" w:rsidRPr="00FF3D5D">
        <w:t xml:space="preserve">, за </w:t>
      </w:r>
      <w:proofErr w:type="spellStart"/>
      <w:r w:rsidR="00D108C3" w:rsidRPr="00FF3D5D">
        <w:t>адресою</w:t>
      </w:r>
      <w:proofErr w:type="spellEnd"/>
      <w:r w:rsidR="00D108C3" w:rsidRPr="00FF3D5D">
        <w:t xml:space="preserve"> м. _______вул.____________ (надалі – Установа Банку) з метою зберігання Клієнтом цінностей/або документів (надалі – Цінності), та забезпечує охорону та неможливість доступу до Сейфу сторонніх осіб (надалі - Послуги).</w:t>
      </w:r>
    </w:p>
    <w:p w14:paraId="121D1209" w14:textId="6552ABB8" w:rsidR="00D108C3" w:rsidRPr="00FF3D5D" w:rsidRDefault="00D108C3" w:rsidP="004047EE">
      <w:pPr>
        <w:pStyle w:val="Default"/>
        <w:numPr>
          <w:ilvl w:val="0"/>
          <w:numId w:val="5"/>
        </w:numPr>
        <w:ind w:left="-567" w:firstLine="0"/>
        <w:jc w:val="both"/>
      </w:pPr>
      <w:r w:rsidRPr="00FF3D5D">
        <w:t xml:space="preserve">Вартість Послуг встановлюється відповідно до Тарифів, які </w:t>
      </w:r>
      <w:bookmarkStart w:id="0" w:name="_GoBack"/>
      <w:bookmarkEnd w:id="0"/>
      <w:r w:rsidRPr="00FF3D5D">
        <w:t>розміщен</w:t>
      </w:r>
      <w:r w:rsidR="00063E06" w:rsidRPr="00FF3D5D">
        <w:t>о</w:t>
      </w:r>
      <w:r w:rsidRPr="00FF3D5D">
        <w:t xml:space="preserve"> на </w:t>
      </w:r>
      <w:r w:rsidR="00063E06" w:rsidRPr="00FF3D5D">
        <w:t xml:space="preserve">Сайті </w:t>
      </w:r>
      <w:r w:rsidRPr="00FF3D5D">
        <w:t xml:space="preserve"> Банку за    посиланням:</w:t>
      </w:r>
      <w:r w:rsidRPr="00FF3D5D">
        <w:rPr>
          <w:bCs/>
          <w:lang w:eastAsia="ar-SA"/>
        </w:rPr>
        <w:t xml:space="preserve"> </w:t>
      </w:r>
      <w:hyperlink r:id="rId9" w:history="1">
        <w:r w:rsidRPr="00FF3D5D">
          <w:rPr>
            <w:rStyle w:val="a5"/>
            <w:bCs/>
            <w:lang w:eastAsia="ar-SA"/>
          </w:rPr>
          <w:t>https://www.oschadbank.ua/individualni-sejfi</w:t>
        </w:r>
      </w:hyperlink>
      <w:r w:rsidRPr="00FF3D5D">
        <w:t xml:space="preserve">. </w:t>
      </w:r>
    </w:p>
    <w:p w14:paraId="00498E82" w14:textId="0E9F14D4" w:rsidR="00D108C3" w:rsidRPr="00FF3D5D" w:rsidRDefault="00D108C3" w:rsidP="00840039">
      <w:pPr>
        <w:pStyle w:val="Default"/>
        <w:numPr>
          <w:ilvl w:val="0"/>
          <w:numId w:val="5"/>
        </w:numPr>
        <w:ind w:left="-567" w:firstLine="0"/>
        <w:jc w:val="both"/>
        <w:rPr>
          <w:color w:val="000000" w:themeColor="text1"/>
        </w:rPr>
      </w:pPr>
      <w:r w:rsidRPr="00FF3D5D">
        <w:rPr>
          <w:color w:val="000000" w:themeColor="text1"/>
        </w:rPr>
        <w:t xml:space="preserve"> Банк   </w:t>
      </w:r>
      <w:r w:rsidRPr="00FF3D5D">
        <w:t>надає Клієнту ключ за №  від  Сейфу  та</w:t>
      </w:r>
      <w:r w:rsidR="00F14F32" w:rsidRPr="00FF3D5D">
        <w:t xml:space="preserve"> </w:t>
      </w:r>
      <w:r w:rsidR="00B43415" w:rsidRPr="00FF3D5D">
        <w:t>[</w:t>
      </w:r>
      <w:r w:rsidRPr="00FF3D5D">
        <w:t>ключ від переносного боксу (може  надаватися в  залежності від виду/типу Сейфу)</w:t>
      </w:r>
      <w:r w:rsidR="00B43415" w:rsidRPr="00FF3D5D">
        <w:t>]</w:t>
      </w:r>
      <w:r w:rsidRPr="00FF3D5D">
        <w:t xml:space="preserve"> після здійснення Клієнтом оплати вартості Послуг за строк користування Сейфом</w:t>
      </w:r>
      <w:r w:rsidR="00EB1E38" w:rsidRPr="00FF3D5D">
        <w:t xml:space="preserve"> та </w:t>
      </w:r>
      <w:r w:rsidR="00EB1E38" w:rsidRPr="009255F1">
        <w:t>Заставної плати</w:t>
      </w:r>
      <w:r w:rsidR="00643624" w:rsidRPr="00FF3D5D">
        <w:t xml:space="preserve"> </w:t>
      </w:r>
      <w:r w:rsidR="00643624" w:rsidRPr="00FF3D5D">
        <w:rPr>
          <w:bCs/>
          <w:sz w:val="22"/>
          <w:szCs w:val="22"/>
        </w:rPr>
        <w:t>за ключ  від  замка Сейфа</w:t>
      </w:r>
      <w:r w:rsidR="00840039" w:rsidRPr="00FF3D5D">
        <w:t xml:space="preserve"> </w:t>
      </w:r>
      <w:r w:rsidR="00840039" w:rsidRPr="00FF3D5D">
        <w:rPr>
          <w:rFonts w:eastAsia="Times New Roman"/>
          <w:lang w:eastAsia="ru-RU"/>
        </w:rPr>
        <w:t>на випадок втрати або пошкодження Клієнтом ключа від  Сейфа або замка Сейфа для відшкодування витрат Установи  Банку</w:t>
      </w:r>
      <w:r w:rsidR="00840039" w:rsidRPr="00FF3D5D">
        <w:rPr>
          <w:rFonts w:eastAsia="Times New Roman"/>
          <w:sz w:val="22"/>
          <w:szCs w:val="22"/>
          <w:lang w:eastAsia="ru-RU"/>
        </w:rPr>
        <w:t>.</w:t>
      </w:r>
    </w:p>
    <w:p w14:paraId="20ECBD49" w14:textId="77777777" w:rsidR="00D108C3" w:rsidRPr="008B4D1C" w:rsidRDefault="00D108C3" w:rsidP="004047EE">
      <w:pPr>
        <w:pStyle w:val="Default"/>
        <w:numPr>
          <w:ilvl w:val="0"/>
          <w:numId w:val="5"/>
        </w:numPr>
        <w:ind w:left="-567" w:firstLine="0"/>
        <w:jc w:val="both"/>
        <w:rPr>
          <w:color w:val="000000" w:themeColor="text1"/>
        </w:rPr>
      </w:pPr>
      <w:r w:rsidRPr="00294C0D">
        <w:rPr>
          <w:color w:val="000000" w:themeColor="text1"/>
        </w:rPr>
        <w:t xml:space="preserve"> </w:t>
      </w:r>
      <w:r w:rsidRPr="00294C0D">
        <w:t>Клієнт не має права зберігати в Сейфі зброю, боєприпаси, вибухові матеріали, хімічні, радіоактивні речовини, продукти харчування, а також предмети та матеріали, обіг яких заборонений законодавством України</w:t>
      </w:r>
      <w:r w:rsidR="00E26A3D">
        <w:t xml:space="preserve">, </w:t>
      </w:r>
      <w:r w:rsidR="00E26A3D" w:rsidRPr="008B4D1C">
        <w:t>а також речі щодо яких встановлений законодавством України спеціальний порядок зберігання</w:t>
      </w:r>
    </w:p>
    <w:p w14:paraId="35266BDE" w14:textId="31063B61" w:rsidR="00D108C3" w:rsidRPr="00682677" w:rsidRDefault="00D108C3" w:rsidP="004047EE">
      <w:pPr>
        <w:pStyle w:val="Default"/>
        <w:numPr>
          <w:ilvl w:val="0"/>
          <w:numId w:val="5"/>
        </w:numPr>
        <w:ind w:left="-567" w:firstLine="0"/>
        <w:jc w:val="both"/>
      </w:pPr>
      <w:r w:rsidRPr="00294C0D">
        <w:t xml:space="preserve">Клієнт, підписанням цього Договору (індивідуальна частина) приєднується до Договору </w:t>
      </w:r>
      <w:r w:rsidR="00643624">
        <w:t>(публічна частина)</w:t>
      </w:r>
      <w:r w:rsidRPr="00682677">
        <w:t>, на умовах та параметрах визначених  Договором</w:t>
      </w:r>
      <w:r w:rsidR="009C58E8">
        <w:t xml:space="preserve"> (</w:t>
      </w:r>
      <w:r w:rsidR="00A850AF">
        <w:t>публічна частина)</w:t>
      </w:r>
      <w:r w:rsidRPr="00682677">
        <w:t>.</w:t>
      </w:r>
    </w:p>
    <w:p w14:paraId="1E04FD6A" w14:textId="1BC2E62D" w:rsidR="00303E72" w:rsidRDefault="00D108C3" w:rsidP="004047EE">
      <w:pPr>
        <w:pStyle w:val="Default"/>
        <w:numPr>
          <w:ilvl w:val="0"/>
          <w:numId w:val="5"/>
        </w:numPr>
        <w:ind w:left="-567" w:firstLine="0"/>
        <w:jc w:val="both"/>
      </w:pPr>
      <w:r w:rsidRPr="00682677">
        <w:t>Клієнт здійснює користування Сейфом відповідно до режиму роботи Установи Банку і в</w:t>
      </w:r>
      <w:r w:rsidRPr="007F7BFF">
        <w:t xml:space="preserve"> порядку, встановленому його внутрішніми нормативними документами та згідно з вимогами Правил</w:t>
      </w:r>
      <w:r w:rsidR="00197044">
        <w:t xml:space="preserve">, які є </w:t>
      </w:r>
      <w:r w:rsidR="00197044" w:rsidRPr="008B4D1C">
        <w:t>невід’ємною</w:t>
      </w:r>
      <w:r w:rsidRPr="008B4D1C">
        <w:t xml:space="preserve"> </w:t>
      </w:r>
      <w:r w:rsidRPr="007F7BFF">
        <w:t>частиною  Договору</w:t>
      </w:r>
      <w:r w:rsidR="00037FAA">
        <w:t xml:space="preserve"> (публічна частина)</w:t>
      </w:r>
      <w:r w:rsidR="00303E72">
        <w:t>.</w:t>
      </w:r>
    </w:p>
    <w:p w14:paraId="407A9636" w14:textId="77777777" w:rsidR="00303E72" w:rsidRDefault="00303E72" w:rsidP="002400B4">
      <w:pPr>
        <w:pStyle w:val="Default"/>
        <w:ind w:left="360"/>
        <w:jc w:val="both"/>
      </w:pPr>
    </w:p>
    <w:p w14:paraId="39E17321" w14:textId="48E16858" w:rsidR="00D108C3" w:rsidRPr="007F7BFF" w:rsidRDefault="00D108C3" w:rsidP="002400B4">
      <w:pPr>
        <w:pStyle w:val="Default"/>
        <w:ind w:left="360"/>
        <w:jc w:val="both"/>
      </w:pPr>
    </w:p>
    <w:p w14:paraId="190A86D7" w14:textId="77777777" w:rsidR="00D108C3" w:rsidRPr="0079621E" w:rsidRDefault="00D108C3" w:rsidP="004047EE">
      <w:pPr>
        <w:pStyle w:val="Default"/>
        <w:numPr>
          <w:ilvl w:val="0"/>
          <w:numId w:val="5"/>
        </w:numPr>
        <w:ind w:left="-567" w:firstLine="0"/>
        <w:jc w:val="both"/>
      </w:pPr>
      <w:r w:rsidRPr="00294C0D">
        <w:rPr>
          <w:bCs/>
        </w:rPr>
        <w:t>Цей Договір  (індивідуальна частина) є двостороннім правочином Клієнта  і Банку,  є невід’ємною частиною Договору  оренди індивідуального сейфа і містить індивідуальну частину договору</w:t>
      </w:r>
      <w:r w:rsidRPr="0079621E">
        <w:rPr>
          <w:bCs/>
        </w:rPr>
        <w:t xml:space="preserve"> щодо послуги зазначеної в цьому Договорі. </w:t>
      </w:r>
    </w:p>
    <w:p w14:paraId="43E3B561" w14:textId="77777777" w:rsidR="00D108C3" w:rsidRDefault="00D108C3" w:rsidP="00D108C3">
      <w:pPr>
        <w:pStyle w:val="a3"/>
        <w:ind w:left="0" w:right="-1"/>
        <w:rPr>
          <w:b/>
          <w:color w:val="000000" w:themeColor="text1"/>
          <w:lang w:val="uk-UA"/>
        </w:rPr>
      </w:pPr>
    </w:p>
    <w:p w14:paraId="11B22AD3" w14:textId="77777777" w:rsidR="00D108C3" w:rsidRPr="00392883" w:rsidRDefault="00D108C3" w:rsidP="00D108C3">
      <w:pPr>
        <w:pStyle w:val="a3"/>
        <w:numPr>
          <w:ilvl w:val="0"/>
          <w:numId w:val="1"/>
        </w:numPr>
        <w:tabs>
          <w:tab w:val="clear" w:pos="495"/>
          <w:tab w:val="num" w:pos="0"/>
        </w:tabs>
        <w:ind w:left="0" w:right="-1" w:hanging="567"/>
        <w:rPr>
          <w:b/>
          <w:color w:val="000000" w:themeColor="text1"/>
          <w:lang w:val="uk-UA"/>
        </w:rPr>
      </w:pPr>
      <w:r w:rsidRPr="00392883">
        <w:rPr>
          <w:b/>
          <w:color w:val="000000" w:themeColor="text1"/>
          <w:lang w:val="uk-UA"/>
        </w:rPr>
        <w:t>УМОВИ КОРИСТУВАННЯ ІНДИВІДУАЛЬНИМ СЕЙФОМ</w:t>
      </w:r>
    </w:p>
    <w:p w14:paraId="7B21994B" w14:textId="77777777" w:rsidR="00D108C3" w:rsidRDefault="00D108C3" w:rsidP="00D108C3">
      <w:pPr>
        <w:tabs>
          <w:tab w:val="num" w:pos="0"/>
        </w:tabs>
        <w:ind w:right="-1"/>
        <w:rPr>
          <w:b/>
          <w:color w:val="000000" w:themeColor="text1"/>
          <w:lang w:val="uk-UA"/>
        </w:rPr>
      </w:pPr>
    </w:p>
    <w:tbl>
      <w:tblPr>
        <w:tblStyle w:val="a6"/>
        <w:tblpPr w:leftFromText="180" w:rightFromText="180" w:vertAnchor="text" w:horzAnchor="margin" w:tblpXSpec="center" w:tblpY="118"/>
        <w:tblW w:w="10201" w:type="dxa"/>
        <w:tblLook w:val="04A0" w:firstRow="1" w:lastRow="0" w:firstColumn="1" w:lastColumn="0" w:noHBand="0" w:noVBand="1"/>
      </w:tblPr>
      <w:tblGrid>
        <w:gridCol w:w="5098"/>
        <w:gridCol w:w="5103"/>
      </w:tblGrid>
      <w:tr w:rsidR="00D108C3" w:rsidRPr="00DF0672" w14:paraId="0056661C" w14:textId="77777777" w:rsidTr="00CE46E5">
        <w:trPr>
          <w:trHeight w:val="395"/>
        </w:trPr>
        <w:tc>
          <w:tcPr>
            <w:tcW w:w="5098" w:type="dxa"/>
          </w:tcPr>
          <w:p w14:paraId="5302DEBC" w14:textId="77777777" w:rsidR="00D108C3" w:rsidRPr="00E74761" w:rsidRDefault="00F31AD0" w:rsidP="00CE46E5">
            <w:pPr>
              <w:tabs>
                <w:tab w:val="num" w:pos="-142"/>
              </w:tabs>
              <w:ind w:right="-1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E74761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2.1. </w:t>
            </w:r>
            <w:r w:rsidR="00D108C3" w:rsidRPr="00E74761">
              <w:rPr>
                <w:b/>
                <w:color w:val="000000" w:themeColor="text1"/>
                <w:sz w:val="22"/>
                <w:szCs w:val="22"/>
                <w:lang w:val="uk-UA"/>
              </w:rPr>
              <w:t>Індивідуальний сейф</w:t>
            </w:r>
          </w:p>
        </w:tc>
        <w:tc>
          <w:tcPr>
            <w:tcW w:w="5103" w:type="dxa"/>
          </w:tcPr>
          <w:p w14:paraId="3027C251" w14:textId="77777777" w:rsidR="00D108C3" w:rsidRPr="00E74761" w:rsidRDefault="00D108C3" w:rsidP="00CE46E5">
            <w:pPr>
              <w:tabs>
                <w:tab w:val="num" w:pos="-142"/>
              </w:tabs>
              <w:ind w:right="-1"/>
              <w:rPr>
                <w:color w:val="000000" w:themeColor="text1"/>
                <w:sz w:val="22"/>
                <w:szCs w:val="22"/>
                <w:lang w:val="uk-UA"/>
              </w:rPr>
            </w:pPr>
            <w:r w:rsidRPr="00E74761">
              <w:rPr>
                <w:color w:val="000000" w:themeColor="text1"/>
                <w:sz w:val="22"/>
                <w:szCs w:val="22"/>
                <w:lang w:val="uk-UA"/>
              </w:rPr>
              <w:t>Сейф №           , розмір  (по висоті)</w:t>
            </w:r>
          </w:p>
        </w:tc>
      </w:tr>
      <w:tr w:rsidR="00D108C3" w14:paraId="6ED2FFDC" w14:textId="77777777" w:rsidTr="00CE46E5">
        <w:tc>
          <w:tcPr>
            <w:tcW w:w="5098" w:type="dxa"/>
          </w:tcPr>
          <w:p w14:paraId="0D97FAFE" w14:textId="77777777" w:rsidR="00D108C3" w:rsidRPr="00E74761" w:rsidRDefault="00F31AD0" w:rsidP="00CE46E5">
            <w:pPr>
              <w:tabs>
                <w:tab w:val="num" w:pos="-142"/>
              </w:tabs>
              <w:ind w:right="-1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E74761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2.2.  </w:t>
            </w:r>
            <w:r w:rsidR="00D108C3" w:rsidRPr="00E74761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Строк оренди </w:t>
            </w:r>
          </w:p>
        </w:tc>
        <w:tc>
          <w:tcPr>
            <w:tcW w:w="5103" w:type="dxa"/>
          </w:tcPr>
          <w:p w14:paraId="1A84AC4F" w14:textId="77777777" w:rsidR="00D108C3" w:rsidRPr="00E74761" w:rsidRDefault="00D108C3" w:rsidP="00CE46E5">
            <w:pPr>
              <w:tabs>
                <w:tab w:val="num" w:pos="-142"/>
              </w:tabs>
              <w:ind w:right="-1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E74761">
              <w:rPr>
                <w:color w:val="000000"/>
                <w:sz w:val="22"/>
                <w:szCs w:val="22"/>
                <w:lang w:val="uk-UA"/>
              </w:rPr>
              <w:t>З «__» ________ 20__ року по «__» _______ 20__ року включно.</w:t>
            </w:r>
          </w:p>
        </w:tc>
      </w:tr>
      <w:tr w:rsidR="00D108C3" w:rsidRPr="00DF0672" w14:paraId="5A59D55D" w14:textId="77777777" w:rsidTr="00CE46E5">
        <w:tc>
          <w:tcPr>
            <w:tcW w:w="5098" w:type="dxa"/>
          </w:tcPr>
          <w:p w14:paraId="2FAE90EB" w14:textId="77777777" w:rsidR="00D108C3" w:rsidRPr="00E74761" w:rsidRDefault="00F31AD0" w:rsidP="00F31AD0">
            <w:pPr>
              <w:ind w:left="447" w:right="-1" w:hanging="425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E74761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2.3.  </w:t>
            </w:r>
            <w:r w:rsidR="00D108C3" w:rsidRPr="00E74761">
              <w:rPr>
                <w:b/>
                <w:color w:val="000000" w:themeColor="text1"/>
                <w:sz w:val="22"/>
                <w:szCs w:val="22"/>
                <w:lang w:val="uk-UA"/>
              </w:rPr>
              <w:t xml:space="preserve">Орендна плата за користування індивідуальним сейфом* </w:t>
            </w:r>
          </w:p>
        </w:tc>
        <w:tc>
          <w:tcPr>
            <w:tcW w:w="5103" w:type="dxa"/>
          </w:tcPr>
          <w:p w14:paraId="56FA45EF" w14:textId="77777777" w:rsidR="00D108C3" w:rsidRPr="00E74761" w:rsidRDefault="00D108C3" w:rsidP="00CE46E5">
            <w:pPr>
              <w:tabs>
                <w:tab w:val="num" w:pos="-142"/>
              </w:tabs>
              <w:ind w:right="-1"/>
              <w:rPr>
                <w:color w:val="000000" w:themeColor="text1"/>
                <w:sz w:val="22"/>
                <w:szCs w:val="22"/>
                <w:lang w:val="uk-UA"/>
              </w:rPr>
            </w:pPr>
            <w:r w:rsidRPr="00E74761">
              <w:rPr>
                <w:color w:val="000000" w:themeColor="text1"/>
                <w:sz w:val="22"/>
                <w:szCs w:val="22"/>
                <w:lang w:val="uk-UA"/>
              </w:rPr>
              <w:t>___ (___________) гривень __ копійок, в тому числі ПДВ у розмірі _____ (_______________) гривень_ копійок, за весь Строк оренди.</w:t>
            </w:r>
          </w:p>
        </w:tc>
      </w:tr>
      <w:tr w:rsidR="00D108C3" w:rsidRPr="00553D00" w14:paraId="19D87A0E" w14:textId="77777777" w:rsidTr="00CE46E5">
        <w:tc>
          <w:tcPr>
            <w:tcW w:w="5098" w:type="dxa"/>
          </w:tcPr>
          <w:p w14:paraId="435B2E12" w14:textId="77777777" w:rsidR="00D108C3" w:rsidRPr="00E74761" w:rsidRDefault="00F31AD0" w:rsidP="00682677">
            <w:pPr>
              <w:tabs>
                <w:tab w:val="num" w:pos="-142"/>
              </w:tabs>
              <w:ind w:left="447" w:right="-1" w:hanging="425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E74761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2.4.  </w:t>
            </w:r>
            <w:r w:rsidR="00D108C3" w:rsidRPr="00E74761">
              <w:rPr>
                <w:b/>
                <w:bCs/>
                <w:color w:val="000000"/>
                <w:sz w:val="22"/>
                <w:szCs w:val="22"/>
                <w:lang w:val="uk-UA"/>
              </w:rPr>
              <w:t>Заставна плата за ключ  від  замка індивідуального сейфа*</w:t>
            </w:r>
          </w:p>
        </w:tc>
        <w:tc>
          <w:tcPr>
            <w:tcW w:w="5103" w:type="dxa"/>
          </w:tcPr>
          <w:p w14:paraId="1C0347DA" w14:textId="77777777" w:rsidR="00D108C3" w:rsidRPr="00E74761" w:rsidRDefault="00D108C3" w:rsidP="00CE46E5">
            <w:pPr>
              <w:tabs>
                <w:tab w:val="num" w:pos="-142"/>
              </w:tabs>
              <w:ind w:right="-1"/>
              <w:rPr>
                <w:color w:val="000000"/>
                <w:sz w:val="22"/>
                <w:szCs w:val="22"/>
                <w:lang w:val="uk-UA"/>
              </w:rPr>
            </w:pPr>
            <w:r w:rsidRPr="00E74761">
              <w:rPr>
                <w:color w:val="000000"/>
                <w:sz w:val="22"/>
                <w:szCs w:val="22"/>
                <w:lang w:val="uk-UA"/>
              </w:rPr>
              <w:t xml:space="preserve">                         </w:t>
            </w:r>
          </w:p>
          <w:p w14:paraId="44E82B78" w14:textId="77777777" w:rsidR="00D108C3" w:rsidRPr="00E74761" w:rsidRDefault="00D108C3" w:rsidP="00CE46E5">
            <w:pPr>
              <w:tabs>
                <w:tab w:val="num" w:pos="-142"/>
              </w:tabs>
              <w:ind w:right="-1"/>
              <w:rPr>
                <w:color w:val="000000"/>
                <w:sz w:val="22"/>
                <w:szCs w:val="22"/>
                <w:lang w:val="uk-UA"/>
              </w:rPr>
            </w:pPr>
            <w:r w:rsidRPr="00E74761">
              <w:rPr>
                <w:color w:val="000000"/>
                <w:sz w:val="22"/>
                <w:szCs w:val="22"/>
                <w:lang w:val="uk-UA"/>
              </w:rPr>
              <w:t xml:space="preserve">                           грн. 00 коп.</w:t>
            </w:r>
          </w:p>
        </w:tc>
      </w:tr>
      <w:tr w:rsidR="00D108C3" w:rsidRPr="00392883" w14:paraId="1536B8FB" w14:textId="77777777" w:rsidTr="00CE46E5">
        <w:tc>
          <w:tcPr>
            <w:tcW w:w="5098" w:type="dxa"/>
          </w:tcPr>
          <w:p w14:paraId="20CF2E4D" w14:textId="77777777" w:rsidR="00D108C3" w:rsidRPr="00392883" w:rsidRDefault="00F31AD0" w:rsidP="00CE46E5">
            <w:pPr>
              <w:tabs>
                <w:tab w:val="num" w:pos="-142"/>
              </w:tabs>
              <w:ind w:right="-1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39288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2.5.  </w:t>
            </w:r>
            <w:r w:rsidR="00D108C3" w:rsidRPr="00392883">
              <w:rPr>
                <w:b/>
                <w:bCs/>
                <w:color w:val="000000"/>
                <w:sz w:val="22"/>
                <w:szCs w:val="22"/>
                <w:lang w:val="uk-UA"/>
              </w:rPr>
              <w:t>Порядок оплати Орендної плати,</w:t>
            </w:r>
          </w:p>
        </w:tc>
        <w:tc>
          <w:tcPr>
            <w:tcW w:w="5103" w:type="dxa"/>
          </w:tcPr>
          <w:p w14:paraId="472FF0D3" w14:textId="77777777" w:rsidR="00D108C3" w:rsidRPr="00392883" w:rsidRDefault="00D108C3" w:rsidP="00CE46E5">
            <w:pPr>
              <w:tabs>
                <w:tab w:val="num" w:pos="-142"/>
              </w:tabs>
              <w:ind w:right="-1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392883">
              <w:rPr>
                <w:color w:val="000000"/>
                <w:sz w:val="22"/>
                <w:szCs w:val="22"/>
                <w:lang w:val="uk-UA"/>
              </w:rPr>
              <w:t xml:space="preserve">Сплачується </w:t>
            </w:r>
            <w:r w:rsidRPr="00392883">
              <w:rPr>
                <w:bCs/>
                <w:color w:val="000000"/>
                <w:sz w:val="22"/>
                <w:szCs w:val="22"/>
                <w:lang w:val="uk-UA"/>
              </w:rPr>
              <w:t>готівково/безготівково</w:t>
            </w:r>
            <w:r w:rsidRPr="00392883">
              <w:rPr>
                <w:i/>
                <w:iCs/>
                <w:color w:val="0000FF"/>
                <w:sz w:val="22"/>
                <w:szCs w:val="22"/>
                <w:lang w:val="uk-UA"/>
              </w:rPr>
              <w:t>.</w:t>
            </w:r>
          </w:p>
        </w:tc>
      </w:tr>
      <w:tr w:rsidR="00D108C3" w:rsidRPr="00392883" w14:paraId="6A845431" w14:textId="77777777" w:rsidTr="00CE46E5">
        <w:trPr>
          <w:trHeight w:val="585"/>
        </w:trPr>
        <w:tc>
          <w:tcPr>
            <w:tcW w:w="5098" w:type="dxa"/>
          </w:tcPr>
          <w:p w14:paraId="6F631EFE" w14:textId="77777777" w:rsidR="00D108C3" w:rsidRPr="00392883" w:rsidRDefault="00D108C3" w:rsidP="00CE46E5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757"/>
            </w:tblGrid>
            <w:tr w:rsidR="00D108C3" w:rsidRPr="00392883" w14:paraId="114FE2BF" w14:textId="77777777" w:rsidTr="00CE46E5">
              <w:trPr>
                <w:trHeight w:val="88"/>
              </w:trPr>
              <w:tc>
                <w:tcPr>
                  <w:tcW w:w="0" w:type="auto"/>
                </w:tcPr>
                <w:p w14:paraId="48A8DDC0" w14:textId="77777777" w:rsidR="00D108C3" w:rsidRPr="00392883" w:rsidRDefault="00F31AD0" w:rsidP="00551261">
                  <w:pPr>
                    <w:framePr w:hSpace="180" w:wrap="around" w:vAnchor="text" w:hAnchor="margin" w:xAlign="center" w:y="118"/>
                    <w:autoSpaceDE w:val="0"/>
                    <w:autoSpaceDN w:val="0"/>
                    <w:adjustRightInd w:val="0"/>
                    <w:ind w:hanging="83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392883">
                    <w:rPr>
                      <w:b/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2.6. </w:t>
                  </w:r>
                  <w:r w:rsidR="00D108C3" w:rsidRPr="00392883">
                    <w:rPr>
                      <w:b/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Строк оплати Орендної плати, </w:t>
                  </w:r>
                </w:p>
              </w:tc>
            </w:tr>
          </w:tbl>
          <w:p w14:paraId="40BA849D" w14:textId="77777777" w:rsidR="00D108C3" w:rsidRPr="00392883" w:rsidRDefault="00D108C3" w:rsidP="00CE46E5">
            <w:pPr>
              <w:tabs>
                <w:tab w:val="num" w:pos="-142"/>
              </w:tabs>
              <w:ind w:right="-1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03" w:type="dxa"/>
          </w:tcPr>
          <w:p w14:paraId="4E7E62F6" w14:textId="77777777" w:rsidR="00D108C3" w:rsidRPr="00392883" w:rsidRDefault="00D108C3" w:rsidP="00CE46E5">
            <w:pPr>
              <w:tabs>
                <w:tab w:val="num" w:pos="-142"/>
              </w:tabs>
              <w:ind w:right="-1"/>
              <w:rPr>
                <w:color w:val="000000"/>
                <w:sz w:val="22"/>
                <w:szCs w:val="22"/>
                <w:lang w:val="uk-UA"/>
              </w:rPr>
            </w:pPr>
          </w:p>
          <w:p w14:paraId="61A74EBB" w14:textId="77777777" w:rsidR="00D108C3" w:rsidRPr="00392883" w:rsidRDefault="00D108C3" w:rsidP="00CE46E5">
            <w:pPr>
              <w:tabs>
                <w:tab w:val="num" w:pos="-142"/>
              </w:tabs>
              <w:ind w:right="-1"/>
              <w:rPr>
                <w:color w:val="000000"/>
                <w:sz w:val="22"/>
                <w:szCs w:val="22"/>
                <w:lang w:val="uk-UA"/>
              </w:rPr>
            </w:pPr>
            <w:r w:rsidRPr="00392883">
              <w:rPr>
                <w:color w:val="000000"/>
                <w:sz w:val="22"/>
                <w:szCs w:val="22"/>
                <w:lang w:val="uk-UA"/>
              </w:rPr>
              <w:t>В день підписання цього Договору</w:t>
            </w:r>
          </w:p>
        </w:tc>
      </w:tr>
      <w:tr w:rsidR="00D108C3" w:rsidRPr="00392883" w14:paraId="76BF4F1A" w14:textId="77777777" w:rsidTr="00CE46E5">
        <w:tc>
          <w:tcPr>
            <w:tcW w:w="5098" w:type="dxa"/>
          </w:tcPr>
          <w:p w14:paraId="719ECA18" w14:textId="3306E5A2" w:rsidR="00D108C3" w:rsidRPr="00392883" w:rsidRDefault="00D108C3" w:rsidP="00C1588B">
            <w:pPr>
              <w:tabs>
                <w:tab w:val="num" w:pos="-142"/>
              </w:tabs>
              <w:ind w:left="447" w:right="-1" w:hanging="567"/>
              <w:jc w:val="both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39288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 </w:t>
            </w:r>
            <w:r w:rsidR="00C1588B" w:rsidRPr="0039288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="00F31AD0" w:rsidRPr="00392883">
              <w:rPr>
                <w:b/>
                <w:bCs/>
                <w:color w:val="000000"/>
                <w:sz w:val="22"/>
                <w:szCs w:val="22"/>
                <w:lang w:val="uk-UA"/>
              </w:rPr>
              <w:t>2.7.</w:t>
            </w:r>
            <w:r w:rsidR="00C1588B" w:rsidRPr="00392883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  <w:r w:rsidRPr="00392883">
              <w:rPr>
                <w:rFonts w:eastAsia="Calibri"/>
                <w:b/>
                <w:sz w:val="22"/>
                <w:szCs w:val="22"/>
                <w:lang w:val="uk-UA"/>
              </w:rPr>
              <w:t>Неустойка у разі  несвоєчасного звільнення індивідуального сейфа та повернення ключів,  грн</w:t>
            </w:r>
          </w:p>
        </w:tc>
        <w:tc>
          <w:tcPr>
            <w:tcW w:w="5103" w:type="dxa"/>
          </w:tcPr>
          <w:p w14:paraId="73BBE2F1" w14:textId="77777777" w:rsidR="00D108C3" w:rsidRPr="00392883" w:rsidRDefault="00D108C3" w:rsidP="00CE46E5">
            <w:pPr>
              <w:tabs>
                <w:tab w:val="left" w:pos="1316"/>
              </w:tabs>
              <w:suppressAutoHyphens/>
              <w:autoSpaceDE w:val="0"/>
              <w:jc w:val="both"/>
              <w:rPr>
                <w:rFonts w:eastAsia="Calibri"/>
                <w:i/>
                <w:sz w:val="22"/>
                <w:szCs w:val="22"/>
                <w:lang w:val="uk-UA"/>
              </w:rPr>
            </w:pPr>
            <w:r w:rsidRPr="00392883">
              <w:rPr>
                <w:rFonts w:eastAsia="Calibri"/>
                <w:i/>
                <w:sz w:val="22"/>
                <w:szCs w:val="22"/>
                <w:lang w:val="uk-UA"/>
              </w:rPr>
              <w:t>У подвійному  розмірі вартості  послуги за користування індивідуальним сейфом  встановленого в   Тарифах за послуги з надання в оренду індивідуальних сейфів за кожний день такого порушення</w:t>
            </w:r>
            <w:r w:rsidRPr="00392883">
              <w:rPr>
                <w:sz w:val="22"/>
                <w:szCs w:val="22"/>
                <w:lang w:val="uk-UA" w:eastAsia="ar-SA"/>
              </w:rPr>
              <w:t>.</w:t>
            </w:r>
          </w:p>
          <w:p w14:paraId="09FE2ADE" w14:textId="77777777" w:rsidR="00D108C3" w:rsidRPr="00392883" w:rsidRDefault="00D108C3" w:rsidP="00CE46E5">
            <w:pPr>
              <w:tabs>
                <w:tab w:val="num" w:pos="-142"/>
              </w:tabs>
              <w:ind w:right="-1"/>
              <w:rPr>
                <w:color w:val="000000"/>
                <w:sz w:val="22"/>
                <w:szCs w:val="22"/>
              </w:rPr>
            </w:pPr>
          </w:p>
        </w:tc>
      </w:tr>
    </w:tbl>
    <w:p w14:paraId="244A8B16" w14:textId="2AA459A2" w:rsidR="00D108C3" w:rsidRPr="00392883" w:rsidRDefault="00D108C3" w:rsidP="00D108C3">
      <w:pPr>
        <w:tabs>
          <w:tab w:val="num" w:pos="0"/>
        </w:tabs>
        <w:ind w:right="-1"/>
        <w:rPr>
          <w:b/>
          <w:i/>
          <w:color w:val="000000" w:themeColor="text1"/>
          <w:lang w:val="uk-UA"/>
        </w:rPr>
      </w:pPr>
      <w:r w:rsidRPr="00392883">
        <w:rPr>
          <w:color w:val="000000" w:themeColor="text1"/>
          <w:sz w:val="18"/>
          <w:szCs w:val="18"/>
          <w:lang w:val="uk-UA"/>
        </w:rPr>
        <w:t xml:space="preserve">*Значення на </w:t>
      </w:r>
      <w:r w:rsidRPr="00392883">
        <w:rPr>
          <w:sz w:val="18"/>
          <w:szCs w:val="18"/>
          <w:lang w:val="uk-UA"/>
        </w:rPr>
        <w:t>момент</w:t>
      </w:r>
      <w:r w:rsidRPr="00392883">
        <w:rPr>
          <w:color w:val="000000" w:themeColor="text1"/>
          <w:sz w:val="18"/>
          <w:szCs w:val="18"/>
          <w:lang w:val="uk-UA"/>
        </w:rPr>
        <w:t xml:space="preserve"> укладення Договору  (індивідуальна частина)  можуть змінюватися протягом дії  цього Договору  відповідно до умов Договору </w:t>
      </w:r>
      <w:r w:rsidR="00294FCA" w:rsidRPr="00392883">
        <w:rPr>
          <w:color w:val="000000" w:themeColor="text1"/>
          <w:sz w:val="18"/>
          <w:szCs w:val="18"/>
          <w:lang w:val="uk-UA"/>
        </w:rPr>
        <w:t xml:space="preserve"> (публічна частина) </w:t>
      </w:r>
      <w:r w:rsidRPr="00392883">
        <w:rPr>
          <w:color w:val="000000" w:themeColor="text1"/>
          <w:sz w:val="18"/>
          <w:szCs w:val="18"/>
          <w:lang w:val="uk-UA"/>
        </w:rPr>
        <w:t xml:space="preserve"> </w:t>
      </w:r>
      <w:r w:rsidR="007B2822" w:rsidRPr="00392883">
        <w:rPr>
          <w:color w:val="000000" w:themeColor="text1"/>
          <w:sz w:val="18"/>
          <w:szCs w:val="18"/>
          <w:lang w:val="uk-UA"/>
        </w:rPr>
        <w:t xml:space="preserve"> та Договору (ін</w:t>
      </w:r>
      <w:r w:rsidR="00A91641" w:rsidRPr="00392883">
        <w:rPr>
          <w:color w:val="000000" w:themeColor="text1"/>
          <w:sz w:val="18"/>
          <w:szCs w:val="18"/>
          <w:lang w:val="uk-UA"/>
        </w:rPr>
        <w:t>д</w:t>
      </w:r>
      <w:r w:rsidR="007B2822" w:rsidRPr="00392883">
        <w:rPr>
          <w:color w:val="000000" w:themeColor="text1"/>
          <w:sz w:val="18"/>
          <w:szCs w:val="18"/>
          <w:lang w:val="uk-UA"/>
        </w:rPr>
        <w:t>ивідуал</w:t>
      </w:r>
      <w:r w:rsidR="00037FAA" w:rsidRPr="00392883">
        <w:rPr>
          <w:color w:val="000000" w:themeColor="text1"/>
          <w:sz w:val="18"/>
          <w:szCs w:val="18"/>
          <w:lang w:val="uk-UA"/>
        </w:rPr>
        <w:t>ь</w:t>
      </w:r>
      <w:r w:rsidR="007B2822" w:rsidRPr="00392883">
        <w:rPr>
          <w:color w:val="000000" w:themeColor="text1"/>
          <w:sz w:val="18"/>
          <w:szCs w:val="18"/>
          <w:lang w:val="uk-UA"/>
        </w:rPr>
        <w:t xml:space="preserve">на частина) </w:t>
      </w:r>
      <w:r w:rsidRPr="00392883">
        <w:rPr>
          <w:color w:val="000000" w:themeColor="text1"/>
          <w:sz w:val="18"/>
          <w:szCs w:val="18"/>
          <w:lang w:val="uk-UA"/>
        </w:rPr>
        <w:t xml:space="preserve">без укладення додаткового договору до </w:t>
      </w:r>
      <w:r w:rsidRPr="00392883">
        <w:rPr>
          <w:bCs/>
          <w:sz w:val="18"/>
          <w:szCs w:val="18"/>
          <w:lang w:val="uk-UA"/>
        </w:rPr>
        <w:t>цього  Договору</w:t>
      </w:r>
      <w:r w:rsidR="007B2822" w:rsidRPr="00392883">
        <w:rPr>
          <w:bCs/>
          <w:sz w:val="18"/>
          <w:szCs w:val="18"/>
          <w:lang w:val="uk-UA"/>
        </w:rPr>
        <w:t xml:space="preserve"> (індивідуальна частина)</w:t>
      </w:r>
      <w:r w:rsidRPr="00392883">
        <w:rPr>
          <w:bCs/>
          <w:sz w:val="18"/>
          <w:szCs w:val="18"/>
          <w:lang w:val="uk-UA"/>
        </w:rPr>
        <w:t>.</w:t>
      </w:r>
    </w:p>
    <w:p w14:paraId="5AC6A188" w14:textId="77777777" w:rsidR="00944204" w:rsidRPr="00392883" w:rsidRDefault="00944204" w:rsidP="00452EB3">
      <w:pPr>
        <w:ind w:right="-1"/>
        <w:rPr>
          <w:b/>
          <w:lang w:val="uk-UA"/>
        </w:rPr>
      </w:pPr>
    </w:p>
    <w:p w14:paraId="112FD6BF" w14:textId="77777777" w:rsidR="00944204" w:rsidRPr="008B14DE" w:rsidRDefault="00944204" w:rsidP="00944204">
      <w:pPr>
        <w:pStyle w:val="a3"/>
        <w:numPr>
          <w:ilvl w:val="0"/>
          <w:numId w:val="1"/>
        </w:numPr>
        <w:tabs>
          <w:tab w:val="clear" w:pos="495"/>
          <w:tab w:val="num" w:pos="0"/>
          <w:tab w:val="num" w:pos="637"/>
        </w:tabs>
        <w:spacing w:before="120" w:after="120"/>
        <w:ind w:left="0" w:hanging="567"/>
        <w:contextualSpacing w:val="0"/>
        <w:rPr>
          <w:b/>
        </w:rPr>
      </w:pPr>
      <w:r w:rsidRPr="00392883">
        <w:rPr>
          <w:b/>
          <w:lang w:val="uk-UA"/>
        </w:rPr>
        <w:t xml:space="preserve">УМОВИ </w:t>
      </w:r>
      <w:r w:rsidRPr="00392883">
        <w:rPr>
          <w:b/>
        </w:rPr>
        <w:t>ПРОДОВЖЕННЯ СТРОКУ КОРИСТУВАННЯ</w:t>
      </w:r>
      <w:r w:rsidRPr="008B14DE">
        <w:rPr>
          <w:b/>
        </w:rPr>
        <w:t xml:space="preserve"> ІНДИВІДУАЛЬНИМ СЕЙФОМ</w:t>
      </w:r>
      <w:r w:rsidRPr="008B14DE">
        <w:rPr>
          <w:b/>
          <w:lang w:val="uk-UA"/>
        </w:rPr>
        <w:t xml:space="preserve"> </w:t>
      </w:r>
      <w:r>
        <w:rPr>
          <w:b/>
          <w:lang w:val="uk-UA"/>
        </w:rPr>
        <w:t xml:space="preserve">  </w:t>
      </w:r>
      <w:r w:rsidRPr="008B14DE">
        <w:rPr>
          <w:b/>
          <w:lang w:val="uk-UA"/>
        </w:rPr>
        <w:t>(АВТОЛОНГАЦІЯ ДОГОВОРУ</w:t>
      </w:r>
      <w:r w:rsidRPr="00EE1EC2">
        <w:t xml:space="preserve"> </w:t>
      </w:r>
      <w:r w:rsidRPr="00EE1EC2">
        <w:rPr>
          <w:b/>
          <w:lang w:val="uk-UA"/>
        </w:rPr>
        <w:t>ОРЕНДИ ІНДИВІДУАЛЬНОГО СЕЙФА</w:t>
      </w:r>
      <w:r w:rsidRPr="008B14DE">
        <w:rPr>
          <w:b/>
          <w:lang w:val="uk-UA"/>
        </w:rPr>
        <w:t>)</w:t>
      </w:r>
    </w:p>
    <w:p w14:paraId="734E05EC" w14:textId="0315887A" w:rsidR="00944204" w:rsidRPr="00E74761" w:rsidRDefault="004B0F86" w:rsidP="00452EB3">
      <w:pPr>
        <w:pStyle w:val="a3"/>
        <w:numPr>
          <w:ilvl w:val="1"/>
          <w:numId w:val="1"/>
        </w:numPr>
        <w:tabs>
          <w:tab w:val="clear" w:pos="2564"/>
          <w:tab w:val="left" w:pos="-142"/>
        </w:tabs>
        <w:ind w:left="0" w:right="-1" w:hanging="567"/>
        <w:jc w:val="both"/>
        <w:rPr>
          <w:lang w:val="uk-UA"/>
        </w:rPr>
      </w:pPr>
      <w:r>
        <w:rPr>
          <w:lang w:val="uk-UA"/>
        </w:rPr>
        <w:t xml:space="preserve">  </w:t>
      </w:r>
      <w:r w:rsidR="00944204" w:rsidRPr="00E74761">
        <w:rPr>
          <w:lang w:val="uk-UA"/>
        </w:rPr>
        <w:t xml:space="preserve">Я даю згоду на </w:t>
      </w:r>
      <w:proofErr w:type="spellStart"/>
      <w:r w:rsidR="00944204" w:rsidRPr="00E74761">
        <w:rPr>
          <w:lang w:val="uk-UA"/>
        </w:rPr>
        <w:t>Автолонгацію</w:t>
      </w:r>
      <w:proofErr w:type="spellEnd"/>
      <w:r w:rsidR="00944204" w:rsidRPr="00E74761">
        <w:rPr>
          <w:lang w:val="uk-UA"/>
        </w:rPr>
        <w:t xml:space="preserve"> Договору оренди індивідуального сейфа  та доручаю Банку здійснювати списання коштів (на умовах дебетового переказу) з мого Рахунку  № </w:t>
      </w:r>
      <w:r w:rsidR="00BF1FD4" w:rsidRPr="00E74761">
        <w:rPr>
          <w:lang w:val="uk-UA"/>
        </w:rPr>
        <w:t xml:space="preserve">              </w:t>
      </w:r>
      <w:r w:rsidR="00944204" w:rsidRPr="00E74761">
        <w:rPr>
          <w:lang w:val="uk-UA"/>
        </w:rPr>
        <w:t>в розмірах, строках та на умовах визначених в Договорі</w:t>
      </w:r>
      <w:r w:rsidR="00FC25D1">
        <w:rPr>
          <w:lang w:val="uk-UA"/>
        </w:rPr>
        <w:t xml:space="preserve"> (публічна частина)</w:t>
      </w:r>
      <w:r w:rsidR="00944204" w:rsidRPr="00E74761">
        <w:rPr>
          <w:lang w:val="uk-UA"/>
        </w:rPr>
        <w:t xml:space="preserve">:  </w:t>
      </w:r>
      <w:r w:rsidR="00944204" w:rsidRPr="00E74761">
        <w:rPr>
          <w:b/>
          <w:lang w:val="uk-UA"/>
        </w:rPr>
        <w:t>так/ні</w:t>
      </w:r>
      <w:r w:rsidR="00944204" w:rsidRPr="00E74761">
        <w:rPr>
          <w:lang w:val="uk-UA"/>
        </w:rPr>
        <w:t>.</w:t>
      </w:r>
    </w:p>
    <w:p w14:paraId="134612D7" w14:textId="6C216B70" w:rsidR="00944204" w:rsidRPr="00E74761" w:rsidRDefault="00944204" w:rsidP="00944204">
      <w:pPr>
        <w:numPr>
          <w:ilvl w:val="1"/>
          <w:numId w:val="1"/>
        </w:numPr>
        <w:tabs>
          <w:tab w:val="clear" w:pos="2564"/>
          <w:tab w:val="num" w:pos="0"/>
          <w:tab w:val="num" w:pos="2989"/>
        </w:tabs>
        <w:ind w:left="0" w:right="-1" w:hanging="567"/>
        <w:contextualSpacing/>
        <w:jc w:val="both"/>
        <w:rPr>
          <w:b/>
          <w:color w:val="000000" w:themeColor="text1"/>
          <w:sz w:val="24"/>
          <w:szCs w:val="24"/>
          <w:lang w:val="uk-UA"/>
        </w:rPr>
      </w:pPr>
      <w:r w:rsidRPr="00E74761">
        <w:rPr>
          <w:sz w:val="24"/>
          <w:szCs w:val="24"/>
          <w:lang w:val="uk-UA"/>
        </w:rPr>
        <w:t xml:space="preserve">При відмові Клієнта від </w:t>
      </w:r>
      <w:proofErr w:type="spellStart"/>
      <w:r w:rsidRPr="00E74761">
        <w:rPr>
          <w:sz w:val="24"/>
          <w:szCs w:val="24"/>
          <w:lang w:val="uk-UA"/>
        </w:rPr>
        <w:t>Автолонгації</w:t>
      </w:r>
      <w:proofErr w:type="spellEnd"/>
      <w:r w:rsidRPr="00E74761">
        <w:rPr>
          <w:sz w:val="24"/>
          <w:szCs w:val="24"/>
          <w:lang w:val="uk-UA"/>
        </w:rPr>
        <w:t xml:space="preserve"> Договору</w:t>
      </w:r>
      <w:r w:rsidRPr="00E74761">
        <w:rPr>
          <w:rFonts w:eastAsia="Calibri"/>
          <w:sz w:val="24"/>
          <w:szCs w:val="24"/>
          <w:lang w:val="uk-UA"/>
        </w:rPr>
        <w:t xml:space="preserve"> оренди індивідуального сейфа</w:t>
      </w:r>
      <w:r w:rsidRPr="00E74761">
        <w:rPr>
          <w:sz w:val="24"/>
          <w:szCs w:val="24"/>
          <w:lang w:val="uk-UA"/>
        </w:rPr>
        <w:t>, про  що зазначається в п.3.1. ц</w:t>
      </w:r>
      <w:r w:rsidR="00BF1FD4" w:rsidRPr="00E74761">
        <w:rPr>
          <w:sz w:val="24"/>
          <w:szCs w:val="24"/>
          <w:lang w:val="uk-UA"/>
        </w:rPr>
        <w:t>ього Договору (індивідуальна частина)</w:t>
      </w:r>
      <w:r w:rsidRPr="00E74761">
        <w:rPr>
          <w:sz w:val="24"/>
          <w:szCs w:val="24"/>
          <w:lang w:val="uk-UA"/>
        </w:rPr>
        <w:t>, користування Сейфом припиняється в останній день строку користування Сейфом, Клієнт зобов’язаний  звільнити Сейф та повернути ключ від Сейфа, або укласти нов</w:t>
      </w:r>
      <w:r w:rsidR="00BF1FD4" w:rsidRPr="00E74761">
        <w:rPr>
          <w:sz w:val="24"/>
          <w:szCs w:val="24"/>
          <w:lang w:val="uk-UA"/>
        </w:rPr>
        <w:t>ий</w:t>
      </w:r>
      <w:r w:rsidRPr="00E74761">
        <w:rPr>
          <w:sz w:val="24"/>
          <w:szCs w:val="24"/>
          <w:lang w:val="uk-UA"/>
        </w:rPr>
        <w:t xml:space="preserve"> </w:t>
      </w:r>
      <w:r w:rsidR="00BF1FD4" w:rsidRPr="00E74761">
        <w:rPr>
          <w:sz w:val="24"/>
          <w:szCs w:val="24"/>
          <w:lang w:val="uk-UA"/>
        </w:rPr>
        <w:t>Д</w:t>
      </w:r>
      <w:r w:rsidRPr="00E74761">
        <w:rPr>
          <w:sz w:val="24"/>
          <w:szCs w:val="24"/>
          <w:lang w:val="uk-UA"/>
        </w:rPr>
        <w:t>оговір</w:t>
      </w:r>
      <w:r w:rsidR="00BF1FD4" w:rsidRPr="00E74761">
        <w:rPr>
          <w:sz w:val="24"/>
          <w:szCs w:val="24"/>
          <w:lang w:val="uk-UA"/>
        </w:rPr>
        <w:t xml:space="preserve"> (індивідуальна частина)</w:t>
      </w:r>
      <w:r w:rsidRPr="00E74761">
        <w:rPr>
          <w:sz w:val="24"/>
          <w:szCs w:val="24"/>
          <w:lang w:val="uk-UA"/>
        </w:rPr>
        <w:t>.</w:t>
      </w:r>
    </w:p>
    <w:p w14:paraId="024D8F5C" w14:textId="77777777" w:rsidR="00944204" w:rsidRPr="002E3BA2" w:rsidRDefault="00944204" w:rsidP="002E3BA2">
      <w:pPr>
        <w:ind w:right="-1"/>
        <w:rPr>
          <w:b/>
          <w:lang w:val="uk-UA"/>
        </w:rPr>
      </w:pPr>
    </w:p>
    <w:p w14:paraId="74817A4F" w14:textId="77777777" w:rsidR="00944204" w:rsidRPr="002E3BA2" w:rsidRDefault="00944204" w:rsidP="00452EB3">
      <w:pPr>
        <w:pStyle w:val="a3"/>
        <w:numPr>
          <w:ilvl w:val="0"/>
          <w:numId w:val="1"/>
        </w:numPr>
        <w:tabs>
          <w:tab w:val="clear" w:pos="495"/>
          <w:tab w:val="num" w:pos="0"/>
          <w:tab w:val="num" w:pos="637"/>
        </w:tabs>
        <w:spacing w:before="120" w:after="120"/>
        <w:ind w:left="0" w:hanging="567"/>
        <w:contextualSpacing w:val="0"/>
        <w:rPr>
          <w:b/>
          <w:lang w:val="uk-UA"/>
        </w:rPr>
      </w:pPr>
      <w:r w:rsidRPr="004630B5">
        <w:rPr>
          <w:b/>
          <w:color w:val="000000" w:themeColor="text1"/>
          <w:lang w:val="uk-UA"/>
        </w:rPr>
        <w:t>ЗАЯВИ ТА ЗАПЕВНЕННЯ КЛІЄНТА</w:t>
      </w:r>
    </w:p>
    <w:p w14:paraId="263E2A41" w14:textId="77777777" w:rsidR="00944204" w:rsidRPr="00E74761" w:rsidRDefault="00944204" w:rsidP="00452EB3">
      <w:pPr>
        <w:pStyle w:val="a3"/>
        <w:numPr>
          <w:ilvl w:val="1"/>
          <w:numId w:val="1"/>
        </w:numPr>
        <w:tabs>
          <w:tab w:val="clear" w:pos="2564"/>
          <w:tab w:val="num" w:pos="2989"/>
        </w:tabs>
        <w:ind w:left="0" w:right="-1" w:hanging="567"/>
        <w:jc w:val="both"/>
        <w:rPr>
          <w:lang w:val="uk-UA"/>
        </w:rPr>
      </w:pPr>
      <w:r w:rsidRPr="00E74761">
        <w:rPr>
          <w:lang w:val="uk-UA"/>
        </w:rPr>
        <w:t xml:space="preserve">Проставленням, власноруч, свого підпису під </w:t>
      </w:r>
      <w:r w:rsidR="00BF1FD4" w:rsidRPr="00E74761">
        <w:rPr>
          <w:lang w:val="uk-UA"/>
        </w:rPr>
        <w:t>Договором (індивідуальна частина)</w:t>
      </w:r>
      <w:r w:rsidRPr="00E74761">
        <w:rPr>
          <w:lang w:val="uk-UA"/>
        </w:rPr>
        <w:t xml:space="preserve">, Клієнт: </w:t>
      </w:r>
    </w:p>
    <w:p w14:paraId="39E7CC44" w14:textId="77777777" w:rsidR="00944204" w:rsidRPr="00E74761" w:rsidRDefault="00944204" w:rsidP="00944204">
      <w:pPr>
        <w:pStyle w:val="a3"/>
        <w:numPr>
          <w:ilvl w:val="0"/>
          <w:numId w:val="4"/>
        </w:numPr>
        <w:ind w:right="-1"/>
        <w:jc w:val="both"/>
        <w:rPr>
          <w:vanish/>
          <w:lang w:val="uk-UA"/>
        </w:rPr>
      </w:pPr>
    </w:p>
    <w:p w14:paraId="0C941F94" w14:textId="77777777" w:rsidR="00944204" w:rsidRPr="00E74761" w:rsidRDefault="00944204" w:rsidP="00944204">
      <w:pPr>
        <w:pStyle w:val="a3"/>
        <w:numPr>
          <w:ilvl w:val="0"/>
          <w:numId w:val="4"/>
        </w:numPr>
        <w:ind w:right="-1"/>
        <w:jc w:val="both"/>
        <w:rPr>
          <w:vanish/>
          <w:lang w:val="uk-UA"/>
        </w:rPr>
      </w:pPr>
    </w:p>
    <w:p w14:paraId="298C2032" w14:textId="77777777" w:rsidR="00944204" w:rsidRPr="00E74761" w:rsidRDefault="00944204" w:rsidP="00944204">
      <w:pPr>
        <w:pStyle w:val="a3"/>
        <w:numPr>
          <w:ilvl w:val="0"/>
          <w:numId w:val="4"/>
        </w:numPr>
        <w:ind w:right="-1"/>
        <w:jc w:val="both"/>
        <w:rPr>
          <w:vanish/>
          <w:lang w:val="uk-UA"/>
        </w:rPr>
      </w:pPr>
    </w:p>
    <w:p w14:paraId="7FBBF72D" w14:textId="77777777" w:rsidR="00944204" w:rsidRPr="00E74761" w:rsidRDefault="00944204" w:rsidP="00944204">
      <w:pPr>
        <w:pStyle w:val="a3"/>
        <w:numPr>
          <w:ilvl w:val="0"/>
          <w:numId w:val="4"/>
        </w:numPr>
        <w:ind w:right="-1"/>
        <w:jc w:val="both"/>
        <w:rPr>
          <w:vanish/>
          <w:lang w:val="uk-UA"/>
        </w:rPr>
      </w:pPr>
    </w:p>
    <w:p w14:paraId="69067175" w14:textId="77777777" w:rsidR="00944204" w:rsidRPr="00E74761" w:rsidRDefault="00944204" w:rsidP="00944204">
      <w:pPr>
        <w:pStyle w:val="a3"/>
        <w:numPr>
          <w:ilvl w:val="1"/>
          <w:numId w:val="4"/>
        </w:numPr>
        <w:ind w:right="-1"/>
        <w:jc w:val="both"/>
        <w:rPr>
          <w:vanish/>
          <w:lang w:val="uk-UA"/>
        </w:rPr>
      </w:pPr>
    </w:p>
    <w:p w14:paraId="373B75F0" w14:textId="77777777" w:rsidR="00944204" w:rsidRPr="00E74761" w:rsidRDefault="00944204" w:rsidP="00944204">
      <w:pPr>
        <w:pStyle w:val="a3"/>
        <w:numPr>
          <w:ilvl w:val="2"/>
          <w:numId w:val="4"/>
        </w:numPr>
        <w:ind w:left="567" w:right="-1" w:hanging="567"/>
        <w:jc w:val="both"/>
        <w:rPr>
          <w:lang w:val="uk-UA"/>
        </w:rPr>
      </w:pPr>
      <w:r w:rsidRPr="00E74761">
        <w:rPr>
          <w:lang w:val="uk-UA"/>
        </w:rPr>
        <w:t>Підтверджує, що до укладання цього Договору (індивідуальна частина)</w:t>
      </w:r>
      <w:r w:rsidR="008641D0" w:rsidRPr="00E74761">
        <w:rPr>
          <w:lang w:val="uk-UA"/>
        </w:rPr>
        <w:t xml:space="preserve"> по</w:t>
      </w:r>
      <w:r w:rsidRPr="00E74761">
        <w:rPr>
          <w:lang w:val="uk-UA"/>
        </w:rPr>
        <w:t>годився з усіма умовами надання в оренду Сейфа та Правилами, зміст яких йому повністю зрозумілий.</w:t>
      </w:r>
    </w:p>
    <w:p w14:paraId="7F284942" w14:textId="77777777" w:rsidR="00944204" w:rsidRPr="00E74761" w:rsidRDefault="00944204" w:rsidP="00944204">
      <w:pPr>
        <w:numPr>
          <w:ilvl w:val="2"/>
          <w:numId w:val="4"/>
        </w:numPr>
        <w:tabs>
          <w:tab w:val="left" w:pos="142"/>
          <w:tab w:val="left" w:pos="1134"/>
          <w:tab w:val="num" w:pos="2989"/>
        </w:tabs>
        <w:suppressAutoHyphens/>
        <w:ind w:left="567" w:right="-1" w:hanging="567"/>
        <w:jc w:val="both"/>
        <w:rPr>
          <w:sz w:val="24"/>
          <w:szCs w:val="24"/>
          <w:lang w:val="uk-UA"/>
        </w:rPr>
      </w:pPr>
      <w:r w:rsidRPr="00E74761">
        <w:rPr>
          <w:sz w:val="24"/>
          <w:szCs w:val="24"/>
          <w:lang w:val="uk-UA"/>
        </w:rPr>
        <w:t xml:space="preserve">Підтверджує отримання, до підписання </w:t>
      </w:r>
      <w:r w:rsidR="008641D0" w:rsidRPr="00E74761">
        <w:rPr>
          <w:sz w:val="24"/>
          <w:szCs w:val="24"/>
          <w:lang w:val="uk-UA"/>
        </w:rPr>
        <w:t xml:space="preserve">цього Договору (індивідуальна частина) всієї </w:t>
      </w:r>
      <w:r w:rsidRPr="00E74761">
        <w:rPr>
          <w:sz w:val="24"/>
          <w:szCs w:val="24"/>
          <w:lang w:val="uk-UA"/>
        </w:rPr>
        <w:t xml:space="preserve"> інформації стосовно оренди Сейфу та  засвідчення, що зазначена інформація є доступною в Установах Банку  та/або на Сайті Банку, а також є повною та достатньою для вірного розуміння суті Послуги, що надається Банком за </w:t>
      </w:r>
      <w:r w:rsidR="008641D0" w:rsidRPr="00E74761">
        <w:rPr>
          <w:sz w:val="24"/>
          <w:szCs w:val="24"/>
          <w:lang w:val="uk-UA"/>
        </w:rPr>
        <w:t>Договором (індивідуальна частина)</w:t>
      </w:r>
      <w:r w:rsidRPr="00E74761">
        <w:rPr>
          <w:sz w:val="24"/>
          <w:szCs w:val="24"/>
          <w:lang w:val="uk-UA"/>
        </w:rPr>
        <w:t>.</w:t>
      </w:r>
    </w:p>
    <w:p w14:paraId="478F5759" w14:textId="28EE872E" w:rsidR="00944204" w:rsidRPr="00E74761" w:rsidRDefault="00944204" w:rsidP="00944204">
      <w:pPr>
        <w:numPr>
          <w:ilvl w:val="2"/>
          <w:numId w:val="4"/>
        </w:numPr>
        <w:tabs>
          <w:tab w:val="left" w:pos="142"/>
          <w:tab w:val="left" w:pos="567"/>
        </w:tabs>
        <w:suppressAutoHyphens/>
        <w:ind w:left="567" w:right="-1" w:hanging="567"/>
        <w:jc w:val="both"/>
        <w:rPr>
          <w:sz w:val="24"/>
          <w:szCs w:val="24"/>
          <w:lang w:val="uk-UA"/>
        </w:rPr>
      </w:pPr>
      <w:r w:rsidRPr="00E74761">
        <w:rPr>
          <w:sz w:val="24"/>
          <w:szCs w:val="24"/>
          <w:lang w:val="uk-UA"/>
        </w:rPr>
        <w:t>Підтверджує, що ознайомлений з умовами</w:t>
      </w:r>
      <w:r w:rsidR="009D2C12">
        <w:rPr>
          <w:sz w:val="24"/>
          <w:szCs w:val="24"/>
          <w:lang w:val="uk-UA"/>
        </w:rPr>
        <w:t xml:space="preserve"> </w:t>
      </w:r>
      <w:proofErr w:type="spellStart"/>
      <w:r w:rsidRPr="00E74761">
        <w:rPr>
          <w:sz w:val="24"/>
          <w:szCs w:val="24"/>
          <w:lang w:val="uk-UA"/>
        </w:rPr>
        <w:t>Автолонгації</w:t>
      </w:r>
      <w:proofErr w:type="spellEnd"/>
      <w:r w:rsidRPr="00E74761">
        <w:rPr>
          <w:sz w:val="24"/>
          <w:szCs w:val="24"/>
          <w:lang w:val="uk-UA"/>
        </w:rPr>
        <w:t xml:space="preserve"> Договору оренди індивідуального сейфа, які  викладені в розділі </w:t>
      </w:r>
      <w:r w:rsidR="00A16002">
        <w:rPr>
          <w:sz w:val="24"/>
          <w:szCs w:val="24"/>
          <w:lang w:val="uk-UA"/>
        </w:rPr>
        <w:t>9</w:t>
      </w:r>
      <w:r w:rsidRPr="00E74761">
        <w:rPr>
          <w:sz w:val="24"/>
          <w:szCs w:val="24"/>
          <w:lang w:val="uk-UA"/>
        </w:rPr>
        <w:t xml:space="preserve"> Договору</w:t>
      </w:r>
      <w:r w:rsidR="00C35429">
        <w:rPr>
          <w:sz w:val="24"/>
          <w:szCs w:val="24"/>
          <w:lang w:val="uk-UA"/>
        </w:rPr>
        <w:t xml:space="preserve"> (публічна частина)</w:t>
      </w:r>
      <w:r w:rsidRPr="00E74761">
        <w:rPr>
          <w:sz w:val="24"/>
          <w:szCs w:val="24"/>
          <w:lang w:val="uk-UA"/>
        </w:rPr>
        <w:t>.</w:t>
      </w:r>
    </w:p>
    <w:p w14:paraId="6116BA3C" w14:textId="5B7169A3" w:rsidR="00944204" w:rsidRPr="00E74761" w:rsidRDefault="00944204" w:rsidP="00944204">
      <w:pPr>
        <w:numPr>
          <w:ilvl w:val="2"/>
          <w:numId w:val="4"/>
        </w:numPr>
        <w:tabs>
          <w:tab w:val="left" w:pos="142"/>
          <w:tab w:val="left" w:pos="1134"/>
          <w:tab w:val="num" w:pos="2989"/>
        </w:tabs>
        <w:suppressAutoHyphens/>
        <w:ind w:left="567" w:right="-1" w:hanging="567"/>
        <w:jc w:val="both"/>
        <w:rPr>
          <w:sz w:val="24"/>
          <w:szCs w:val="24"/>
          <w:lang w:val="uk-UA"/>
        </w:rPr>
      </w:pPr>
      <w:r w:rsidRPr="00E74761">
        <w:rPr>
          <w:sz w:val="24"/>
          <w:szCs w:val="24"/>
          <w:lang w:val="uk-UA"/>
        </w:rPr>
        <w:t xml:space="preserve">Підтверджує, що йому відомо, що Банк має право здійснювати відкриття Сейфа без присутності Клієнта  відповідно до вимог законодавства та на підставах і в порядку  передбачених розділом </w:t>
      </w:r>
      <w:r w:rsidR="00A16002">
        <w:rPr>
          <w:sz w:val="24"/>
          <w:szCs w:val="24"/>
          <w:lang w:val="uk-UA"/>
        </w:rPr>
        <w:t>7</w:t>
      </w:r>
      <w:r w:rsidRPr="00E74761">
        <w:rPr>
          <w:sz w:val="24"/>
          <w:szCs w:val="24"/>
          <w:lang w:val="uk-UA"/>
        </w:rPr>
        <w:t xml:space="preserve"> Договору</w:t>
      </w:r>
      <w:r w:rsidR="00C35429">
        <w:rPr>
          <w:sz w:val="24"/>
          <w:szCs w:val="24"/>
          <w:lang w:val="uk-UA"/>
        </w:rPr>
        <w:t xml:space="preserve"> (публічна частина)</w:t>
      </w:r>
      <w:r w:rsidRPr="00E74761">
        <w:rPr>
          <w:sz w:val="24"/>
          <w:szCs w:val="24"/>
          <w:lang w:val="uk-UA"/>
        </w:rPr>
        <w:t>.</w:t>
      </w:r>
    </w:p>
    <w:p w14:paraId="3FF385E2" w14:textId="77777777" w:rsidR="00944204" w:rsidRPr="00E74761" w:rsidRDefault="00944204" w:rsidP="00944204">
      <w:pPr>
        <w:pStyle w:val="a3"/>
        <w:numPr>
          <w:ilvl w:val="2"/>
          <w:numId w:val="4"/>
        </w:numPr>
        <w:spacing w:after="160" w:line="259" w:lineRule="auto"/>
        <w:ind w:left="567" w:hanging="567"/>
        <w:jc w:val="both"/>
        <w:rPr>
          <w:lang w:val="uk-UA"/>
        </w:rPr>
      </w:pPr>
      <w:r w:rsidRPr="00E74761">
        <w:rPr>
          <w:lang w:val="uk-UA"/>
        </w:rPr>
        <w:t>Підтверджує своє ознайомлення з Тарифами, які розміщені на Сайті Банку та/або на інформаційних стендах, що знаходяться у приміщеннях Установ Банку, що діють на дату підписання ц</w:t>
      </w:r>
      <w:r w:rsidR="00914D7C" w:rsidRPr="00E74761">
        <w:rPr>
          <w:lang w:val="uk-UA"/>
        </w:rPr>
        <w:t>ього Д</w:t>
      </w:r>
      <w:r w:rsidRPr="00E74761">
        <w:rPr>
          <w:lang w:val="uk-UA"/>
        </w:rPr>
        <w:t>оговору</w:t>
      </w:r>
      <w:r w:rsidR="00914D7C" w:rsidRPr="00E74761">
        <w:rPr>
          <w:lang w:val="uk-UA"/>
        </w:rPr>
        <w:t xml:space="preserve"> (індивідуальна частина)</w:t>
      </w:r>
      <w:r w:rsidRPr="00E74761">
        <w:rPr>
          <w:lang w:val="uk-UA"/>
        </w:rPr>
        <w:t>.</w:t>
      </w:r>
    </w:p>
    <w:p w14:paraId="7C641321" w14:textId="50808D44" w:rsidR="00944204" w:rsidRDefault="00944204" w:rsidP="00944204">
      <w:pPr>
        <w:pStyle w:val="a3"/>
        <w:numPr>
          <w:ilvl w:val="2"/>
          <w:numId w:val="4"/>
        </w:numPr>
        <w:spacing w:after="160" w:line="259" w:lineRule="auto"/>
        <w:ind w:left="567" w:hanging="567"/>
        <w:jc w:val="both"/>
        <w:rPr>
          <w:bCs/>
          <w:lang w:val="uk-UA"/>
        </w:rPr>
      </w:pPr>
      <w:r w:rsidRPr="00E74761">
        <w:rPr>
          <w:lang w:val="uk-UA"/>
        </w:rPr>
        <w:t>Підтверджує,  що йому відомо, що</w:t>
      </w:r>
      <w:r w:rsidR="00AC7C7D">
        <w:rPr>
          <w:lang w:val="uk-UA"/>
        </w:rPr>
        <w:t xml:space="preserve"> про</w:t>
      </w:r>
      <w:r w:rsidRPr="00E74761">
        <w:rPr>
          <w:lang w:val="uk-UA"/>
        </w:rPr>
        <w:t xml:space="preserve"> зміни </w:t>
      </w:r>
      <w:r w:rsidRPr="00E74761">
        <w:rPr>
          <w:bCs/>
          <w:lang w:val="uk-UA"/>
        </w:rPr>
        <w:t xml:space="preserve">до Тарифів, Банк повідомляє Клієнта шляхом розміщення нової </w:t>
      </w:r>
      <w:r w:rsidR="00C35429">
        <w:rPr>
          <w:bCs/>
          <w:lang w:val="uk-UA"/>
        </w:rPr>
        <w:t xml:space="preserve">редакції </w:t>
      </w:r>
      <w:r w:rsidRPr="00E74761">
        <w:rPr>
          <w:bCs/>
          <w:lang w:val="uk-UA"/>
        </w:rPr>
        <w:t xml:space="preserve"> Тарифів</w:t>
      </w:r>
      <w:r w:rsidR="00882D7F">
        <w:rPr>
          <w:bCs/>
          <w:lang w:val="uk-UA"/>
        </w:rPr>
        <w:t xml:space="preserve"> </w:t>
      </w:r>
      <w:r w:rsidRPr="00E74761">
        <w:rPr>
          <w:bCs/>
          <w:lang w:val="uk-UA"/>
        </w:rPr>
        <w:t>на Сайті Банку за посиланням: https://www.oschadbank.ua/individualni-sejfi  та в доступному для огляду Клієнтів місці в Установах Банку, де надається Послуга. При продовжені строку оренди Сейфа (</w:t>
      </w:r>
      <w:proofErr w:type="spellStart"/>
      <w:r w:rsidRPr="00E74761">
        <w:rPr>
          <w:bCs/>
          <w:lang w:val="uk-UA"/>
        </w:rPr>
        <w:t>Автолонгація</w:t>
      </w:r>
      <w:proofErr w:type="spellEnd"/>
      <w:r w:rsidRPr="00E74761">
        <w:rPr>
          <w:bCs/>
          <w:lang w:val="uk-UA"/>
        </w:rPr>
        <w:t xml:space="preserve"> </w:t>
      </w:r>
      <w:r w:rsidR="0020762D">
        <w:rPr>
          <w:bCs/>
          <w:lang w:val="uk-UA"/>
        </w:rPr>
        <w:t>Д</w:t>
      </w:r>
      <w:r w:rsidRPr="00E74761">
        <w:rPr>
          <w:bCs/>
          <w:lang w:val="uk-UA"/>
        </w:rPr>
        <w:t xml:space="preserve">оговору оренди індивідуального сейфа),  Банк  може  застосовувати умови надання в оренду Сейфа (в частині застосування Тарифів), що діятимуть на дату відповідного продовження строку оренди Сейфа та публічно оголошені на Сайті Банку за посиланням: </w:t>
      </w:r>
      <w:hyperlink r:id="rId10" w:history="1">
        <w:r w:rsidR="00452EB3" w:rsidRPr="00E74761">
          <w:rPr>
            <w:rStyle w:val="a5"/>
            <w:bCs/>
            <w:lang w:val="uk-UA"/>
          </w:rPr>
          <w:t>https://www.oschadbank.ua/individualni-sejfi</w:t>
        </w:r>
      </w:hyperlink>
      <w:r w:rsidRPr="00E74761">
        <w:rPr>
          <w:bCs/>
          <w:lang w:val="uk-UA"/>
        </w:rPr>
        <w:t>.</w:t>
      </w:r>
    </w:p>
    <w:p w14:paraId="6EB84A5C" w14:textId="77777777" w:rsidR="00392883" w:rsidRPr="00392883" w:rsidRDefault="00392883" w:rsidP="00392883">
      <w:pPr>
        <w:spacing w:after="160" w:line="259" w:lineRule="auto"/>
        <w:jc w:val="both"/>
        <w:rPr>
          <w:bCs/>
          <w:lang w:val="uk-UA"/>
        </w:rPr>
      </w:pPr>
    </w:p>
    <w:p w14:paraId="5130C060" w14:textId="77777777" w:rsidR="00CD506C" w:rsidRPr="00917BB0" w:rsidRDefault="00CD506C" w:rsidP="00CD506C">
      <w:pPr>
        <w:pStyle w:val="a3"/>
        <w:numPr>
          <w:ilvl w:val="0"/>
          <w:numId w:val="4"/>
        </w:numPr>
        <w:ind w:right="-1"/>
        <w:rPr>
          <w:color w:val="000000"/>
          <w:lang w:val="uk-UA"/>
        </w:rPr>
      </w:pPr>
      <w:r w:rsidRPr="00917BB0">
        <w:rPr>
          <w:b/>
          <w:bCs/>
          <w:color w:val="000000"/>
          <w:lang w:val="uk-UA"/>
        </w:rPr>
        <w:t>ПРИКІНЦЕВІ ПОЛОЖЕННЯ</w:t>
      </w:r>
    </w:p>
    <w:p w14:paraId="56510BA0" w14:textId="77777777" w:rsidR="00CD506C" w:rsidRPr="00E74761" w:rsidRDefault="00CD506C" w:rsidP="00E74761">
      <w:pPr>
        <w:numPr>
          <w:ilvl w:val="1"/>
          <w:numId w:val="4"/>
        </w:numPr>
        <w:ind w:left="567" w:right="-1" w:hanging="567"/>
        <w:contextualSpacing/>
        <w:jc w:val="both"/>
        <w:rPr>
          <w:color w:val="000000"/>
          <w:sz w:val="24"/>
          <w:szCs w:val="24"/>
          <w:lang w:val="uk-UA"/>
        </w:rPr>
      </w:pPr>
      <w:r w:rsidRPr="00E74761">
        <w:rPr>
          <w:color w:val="000000"/>
          <w:sz w:val="24"/>
          <w:szCs w:val="24"/>
          <w:lang w:val="uk-UA"/>
        </w:rPr>
        <w:t xml:space="preserve">Договір оренди індивідуального сейфа набуває чинності з моменту підписання Сторонами Договору (індивідуальна частина) і діє до повного виконання Сторонами своїх зобов’язань за Договором оренди індивідуального сейфа;  </w:t>
      </w:r>
    </w:p>
    <w:p w14:paraId="7E37D06A" w14:textId="77777777" w:rsidR="00CD506C" w:rsidRPr="00E74761" w:rsidRDefault="00CD506C" w:rsidP="00E74761">
      <w:pPr>
        <w:numPr>
          <w:ilvl w:val="1"/>
          <w:numId w:val="4"/>
        </w:numPr>
        <w:ind w:left="567" w:right="-1" w:hanging="567"/>
        <w:contextualSpacing/>
        <w:jc w:val="both"/>
        <w:rPr>
          <w:color w:val="000000"/>
          <w:sz w:val="24"/>
          <w:szCs w:val="24"/>
          <w:lang w:val="uk-UA"/>
        </w:rPr>
      </w:pPr>
      <w:r w:rsidRPr="00E74761">
        <w:rPr>
          <w:color w:val="000000"/>
          <w:sz w:val="24"/>
          <w:szCs w:val="24"/>
          <w:lang w:val="uk-UA"/>
        </w:rPr>
        <w:t xml:space="preserve">Клієнт підтверджує отримання примірника цього Договору (індивідуальна частина); </w:t>
      </w:r>
    </w:p>
    <w:p w14:paraId="3E4363CD" w14:textId="1D4B3D5B" w:rsidR="00CD506C" w:rsidRPr="00E74761" w:rsidRDefault="00CD506C" w:rsidP="00E74761">
      <w:pPr>
        <w:numPr>
          <w:ilvl w:val="1"/>
          <w:numId w:val="4"/>
        </w:numPr>
        <w:ind w:left="567" w:right="-1" w:hanging="567"/>
        <w:contextualSpacing/>
        <w:jc w:val="both"/>
        <w:rPr>
          <w:color w:val="000000"/>
          <w:sz w:val="24"/>
          <w:szCs w:val="24"/>
          <w:lang w:val="uk-UA"/>
        </w:rPr>
      </w:pPr>
      <w:r w:rsidRPr="00E74761">
        <w:rPr>
          <w:color w:val="000000"/>
          <w:sz w:val="24"/>
          <w:szCs w:val="24"/>
          <w:lang w:val="uk-UA"/>
        </w:rPr>
        <w:t xml:space="preserve">Всі терміни та скорочення, що вказані, за текстом цього Договору (індивідуальна частина), вживаються в значеннях, визначених розділом  </w:t>
      </w:r>
      <w:r w:rsidR="00286A91">
        <w:rPr>
          <w:color w:val="000000"/>
          <w:sz w:val="24"/>
          <w:szCs w:val="24"/>
          <w:lang w:val="uk-UA"/>
        </w:rPr>
        <w:t>2</w:t>
      </w:r>
      <w:r w:rsidRPr="00E74761">
        <w:rPr>
          <w:color w:val="000000"/>
          <w:sz w:val="24"/>
          <w:szCs w:val="24"/>
          <w:lang w:val="uk-UA"/>
        </w:rPr>
        <w:t xml:space="preserve"> Договору</w:t>
      </w:r>
      <w:r w:rsidR="00C35429">
        <w:rPr>
          <w:color w:val="000000"/>
          <w:sz w:val="24"/>
          <w:szCs w:val="24"/>
          <w:lang w:val="uk-UA"/>
        </w:rPr>
        <w:t xml:space="preserve"> (публічна частина)</w:t>
      </w:r>
      <w:r w:rsidRPr="00E74761">
        <w:rPr>
          <w:color w:val="000000"/>
          <w:sz w:val="24"/>
          <w:szCs w:val="24"/>
          <w:lang w:val="uk-UA"/>
        </w:rPr>
        <w:t>, з яким Клієнт ознайомлений  на момент підписання цього Договору (індивідуальна частина).</w:t>
      </w:r>
    </w:p>
    <w:p w14:paraId="3A587B87" w14:textId="77777777" w:rsidR="00CD506C" w:rsidRPr="00E74761" w:rsidRDefault="00CD506C" w:rsidP="00E74761">
      <w:pPr>
        <w:numPr>
          <w:ilvl w:val="1"/>
          <w:numId w:val="4"/>
        </w:numPr>
        <w:ind w:left="567" w:right="-1" w:hanging="567"/>
        <w:contextualSpacing/>
        <w:jc w:val="both"/>
        <w:rPr>
          <w:color w:val="000000"/>
          <w:sz w:val="24"/>
          <w:szCs w:val="24"/>
          <w:lang w:val="uk-UA"/>
        </w:rPr>
      </w:pPr>
      <w:r w:rsidRPr="00E74761">
        <w:rPr>
          <w:color w:val="000000"/>
          <w:sz w:val="24"/>
          <w:szCs w:val="24"/>
          <w:lang w:val="uk-UA"/>
        </w:rPr>
        <w:t xml:space="preserve">Клієнт погоджується з тим, що примірник Договору (індивідуальна частина)  Банку має пріоритет при різних редакціях примірників у Клієнта і Банку. </w:t>
      </w:r>
    </w:p>
    <w:p w14:paraId="6F87AB87" w14:textId="59238D97" w:rsidR="00CD506C" w:rsidRPr="00E74761" w:rsidRDefault="00CD506C" w:rsidP="00E74761">
      <w:pPr>
        <w:numPr>
          <w:ilvl w:val="1"/>
          <w:numId w:val="4"/>
        </w:numPr>
        <w:ind w:left="567" w:right="-1" w:hanging="567"/>
        <w:contextualSpacing/>
        <w:jc w:val="both"/>
        <w:rPr>
          <w:color w:val="000000"/>
          <w:sz w:val="24"/>
          <w:szCs w:val="24"/>
          <w:lang w:val="uk-UA"/>
        </w:rPr>
      </w:pPr>
      <w:r w:rsidRPr="00E74761">
        <w:rPr>
          <w:color w:val="000000"/>
          <w:sz w:val="24"/>
          <w:szCs w:val="24"/>
          <w:lang w:val="uk-UA"/>
        </w:rPr>
        <w:t xml:space="preserve">Дата укладання </w:t>
      </w:r>
      <w:r w:rsidR="004C7297" w:rsidRPr="00E74761">
        <w:rPr>
          <w:color w:val="000000"/>
          <w:sz w:val="24"/>
          <w:szCs w:val="24"/>
          <w:lang w:val="uk-UA"/>
        </w:rPr>
        <w:t xml:space="preserve">Договору (індивідуальна частина) </w:t>
      </w:r>
      <w:r w:rsidRPr="00E74761">
        <w:rPr>
          <w:color w:val="000000"/>
          <w:sz w:val="24"/>
          <w:szCs w:val="24"/>
          <w:lang w:val="uk-UA"/>
        </w:rPr>
        <w:t xml:space="preserve">Сторонами зазначена на першій сторінці </w:t>
      </w:r>
      <w:r w:rsidR="004C7297" w:rsidRPr="00E74761">
        <w:rPr>
          <w:color w:val="000000"/>
          <w:sz w:val="24"/>
          <w:szCs w:val="24"/>
          <w:lang w:val="uk-UA"/>
        </w:rPr>
        <w:t>Договору (індивідуальна часина)</w:t>
      </w:r>
      <w:r w:rsidRPr="00E74761">
        <w:rPr>
          <w:color w:val="000000"/>
          <w:sz w:val="24"/>
          <w:szCs w:val="24"/>
          <w:lang w:val="uk-UA"/>
        </w:rPr>
        <w:t xml:space="preserve">. </w:t>
      </w:r>
    </w:p>
    <w:p w14:paraId="42CC50CE" w14:textId="77777777" w:rsidR="00CD506C" w:rsidRPr="00E74761" w:rsidRDefault="000F7B99" w:rsidP="00E74761">
      <w:pPr>
        <w:numPr>
          <w:ilvl w:val="1"/>
          <w:numId w:val="4"/>
        </w:numPr>
        <w:ind w:left="567" w:right="-1" w:hanging="567"/>
        <w:contextualSpacing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Договір (індивідуальна частина) </w:t>
      </w:r>
      <w:r w:rsidR="00CD506C" w:rsidRPr="00E74761">
        <w:rPr>
          <w:color w:val="000000"/>
          <w:sz w:val="24"/>
          <w:szCs w:val="24"/>
          <w:lang w:val="uk-UA"/>
        </w:rPr>
        <w:t xml:space="preserve"> складено у двох примірниках, один з яких знаходиться в Банку, другий – у Клієнта. </w:t>
      </w:r>
    </w:p>
    <w:p w14:paraId="3344C4EE" w14:textId="77777777" w:rsidR="00D108C3" w:rsidRPr="00E74761" w:rsidRDefault="00D108C3" w:rsidP="00D108C3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7043ACFC" w14:textId="77777777" w:rsidR="00D108C3" w:rsidRPr="006104F0" w:rsidRDefault="00D108C3" w:rsidP="00FC25D1">
      <w:pPr>
        <w:pStyle w:val="a3"/>
        <w:numPr>
          <w:ilvl w:val="0"/>
          <w:numId w:val="4"/>
        </w:numPr>
        <w:ind w:right="-1"/>
        <w:rPr>
          <w:b/>
          <w:lang w:val="uk-UA"/>
        </w:rPr>
      </w:pPr>
      <w:r w:rsidRPr="006104F0">
        <w:rPr>
          <w:b/>
          <w:lang w:val="uk-UA"/>
        </w:rPr>
        <w:t>РЕКВІЗИТИ ТА ПІДПИСИ СТОРІН</w:t>
      </w:r>
    </w:p>
    <w:p w14:paraId="6F50272C" w14:textId="77777777" w:rsidR="00D108C3" w:rsidRPr="00977EF7" w:rsidRDefault="00D108C3" w:rsidP="00D108C3">
      <w:pPr>
        <w:tabs>
          <w:tab w:val="left" w:pos="0"/>
          <w:tab w:val="num" w:pos="495"/>
        </w:tabs>
        <w:ind w:right="-1"/>
        <w:jc w:val="center"/>
        <w:rPr>
          <w:b/>
          <w:lang w:val="uk-UA"/>
        </w:rPr>
      </w:pPr>
    </w:p>
    <w:tbl>
      <w:tblPr>
        <w:tblpPr w:leftFromText="180" w:rightFromText="180" w:vertAnchor="text" w:horzAnchor="margin" w:tblpY="-3"/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097"/>
      </w:tblGrid>
      <w:tr w:rsidR="00D108C3" w:rsidRPr="00977EF7" w14:paraId="744F01AD" w14:textId="77777777" w:rsidTr="009255F1">
        <w:trPr>
          <w:trHeight w:val="273"/>
        </w:trPr>
        <w:tc>
          <w:tcPr>
            <w:tcW w:w="4815" w:type="dxa"/>
          </w:tcPr>
          <w:p w14:paraId="70FBA4EA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b/>
                <w:sz w:val="16"/>
                <w:szCs w:val="16"/>
                <w:lang w:val="uk-UA"/>
              </w:rPr>
            </w:pPr>
            <w:r w:rsidRPr="00977EF7">
              <w:rPr>
                <w:b/>
                <w:sz w:val="16"/>
                <w:szCs w:val="16"/>
                <w:lang w:val="uk-UA"/>
              </w:rPr>
              <w:t>БАНК:</w:t>
            </w:r>
          </w:p>
        </w:tc>
        <w:tc>
          <w:tcPr>
            <w:tcW w:w="5097" w:type="dxa"/>
          </w:tcPr>
          <w:p w14:paraId="00F28E70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КЛІЄНТ:</w:t>
            </w:r>
          </w:p>
        </w:tc>
      </w:tr>
      <w:tr w:rsidR="00D108C3" w:rsidRPr="00551261" w14:paraId="5393A6F8" w14:textId="77777777" w:rsidTr="00416D1D">
        <w:tc>
          <w:tcPr>
            <w:tcW w:w="4815" w:type="dxa"/>
          </w:tcPr>
          <w:p w14:paraId="16004363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b/>
                <w:color w:val="000000" w:themeColor="text1"/>
                <w:sz w:val="16"/>
                <w:szCs w:val="16"/>
                <w:lang w:val="uk-UA"/>
              </w:rPr>
            </w:pPr>
            <w:r w:rsidRPr="00977EF7">
              <w:rPr>
                <w:b/>
                <w:color w:val="000000" w:themeColor="text1"/>
                <w:sz w:val="16"/>
                <w:szCs w:val="16"/>
                <w:lang w:val="uk-UA"/>
              </w:rPr>
              <w:t>Акціонерне товариство</w:t>
            </w:r>
          </w:p>
          <w:p w14:paraId="2325DD72" w14:textId="77777777" w:rsidR="00D108C3" w:rsidRPr="00977EF7" w:rsidRDefault="00D108C3" w:rsidP="00CE46E5">
            <w:pPr>
              <w:tabs>
                <w:tab w:val="left" w:pos="0"/>
              </w:tabs>
              <w:suppressAutoHyphens/>
              <w:ind w:right="-1"/>
              <w:jc w:val="center"/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</w:pPr>
            <w:r w:rsidRPr="00977EF7">
              <w:rPr>
                <w:b/>
                <w:sz w:val="16"/>
                <w:szCs w:val="16"/>
                <w:lang w:val="uk-UA"/>
              </w:rPr>
              <w:t xml:space="preserve"> «Державний ощадний банк України»</w:t>
            </w:r>
          </w:p>
        </w:tc>
        <w:tc>
          <w:tcPr>
            <w:tcW w:w="5097" w:type="dxa"/>
          </w:tcPr>
          <w:p w14:paraId="7EAD25E4" w14:textId="69242C06" w:rsidR="00D108C3" w:rsidRPr="00977EF7" w:rsidRDefault="00D108C3" w:rsidP="00CE46E5">
            <w:pPr>
              <w:tabs>
                <w:tab w:val="left" w:pos="0"/>
              </w:tabs>
              <w:suppressAutoHyphens/>
              <w:ind w:right="-1"/>
              <w:jc w:val="center"/>
              <w:rPr>
                <w:i/>
                <w:sz w:val="16"/>
                <w:szCs w:val="16"/>
                <w:lang w:val="uk-UA"/>
              </w:rPr>
            </w:pPr>
            <w:r w:rsidRPr="00977EF7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[</w:t>
            </w:r>
            <w:r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найменування юридичної особи</w:t>
            </w:r>
            <w:r w:rsidR="00611BAC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/</w:t>
            </w:r>
            <w:r w:rsidR="005F00B9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 xml:space="preserve"> ПІБ Клієнта-</w:t>
            </w:r>
            <w:r w:rsidR="00611BAC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ФОП</w:t>
            </w:r>
            <w:r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)</w:t>
            </w:r>
          </w:p>
        </w:tc>
      </w:tr>
      <w:tr w:rsidR="00D108C3" w:rsidRPr="00977EF7" w14:paraId="09FC4820" w14:textId="77777777" w:rsidTr="009255F1">
        <w:trPr>
          <w:trHeight w:val="207"/>
        </w:trPr>
        <w:tc>
          <w:tcPr>
            <w:tcW w:w="4815" w:type="dxa"/>
            <w:vMerge w:val="restart"/>
          </w:tcPr>
          <w:p w14:paraId="62795DC5" w14:textId="77777777" w:rsidR="00D108C3" w:rsidRDefault="00D108C3" w:rsidP="00CE46E5">
            <w:pPr>
              <w:tabs>
                <w:tab w:val="left" w:pos="0"/>
                <w:tab w:val="left" w:pos="3343"/>
              </w:tabs>
              <w:suppressAutoHyphens/>
              <w:ind w:right="-1"/>
              <w:rPr>
                <w:sz w:val="16"/>
                <w:szCs w:val="16"/>
                <w:lang w:val="uk-UA"/>
              </w:rPr>
            </w:pPr>
            <w:r w:rsidRPr="00B0524A">
              <w:rPr>
                <w:sz w:val="16"/>
                <w:szCs w:val="16"/>
                <w:lang w:val="uk-UA"/>
              </w:rPr>
              <w:t xml:space="preserve">Код в Єдиному державному реєстрі юридичних осіб та фізичних </w:t>
            </w:r>
            <w:r>
              <w:t xml:space="preserve"> </w:t>
            </w:r>
            <w:r w:rsidRPr="00B0524A">
              <w:rPr>
                <w:sz w:val="16"/>
                <w:szCs w:val="16"/>
                <w:lang w:val="uk-UA"/>
              </w:rPr>
              <w:t>осіб - підприємців 00032129</w:t>
            </w:r>
          </w:p>
          <w:p w14:paraId="650F3B10" w14:textId="77777777" w:rsidR="00D108C3" w:rsidRPr="00BB2CA8" w:rsidRDefault="00D108C3" w:rsidP="00CE46E5">
            <w:pPr>
              <w:tabs>
                <w:tab w:val="left" w:pos="0"/>
                <w:tab w:val="left" w:pos="3343"/>
              </w:tabs>
              <w:suppressAutoHyphens/>
              <w:ind w:right="-1"/>
              <w:rPr>
                <w:sz w:val="16"/>
                <w:szCs w:val="16"/>
                <w:lang w:val="uk-UA"/>
              </w:rPr>
            </w:pPr>
          </w:p>
          <w:p w14:paraId="1459AF41" w14:textId="77777777" w:rsidR="00D108C3" w:rsidRPr="00977EF7" w:rsidRDefault="00D108C3" w:rsidP="00CE46E5">
            <w:pPr>
              <w:tabs>
                <w:tab w:val="left" w:pos="0"/>
                <w:tab w:val="left" w:pos="3343"/>
              </w:tabs>
              <w:suppressAutoHyphens/>
              <w:ind w:right="-1"/>
              <w:rPr>
                <w:sz w:val="16"/>
                <w:szCs w:val="16"/>
                <w:lang w:val="uk-UA"/>
              </w:rPr>
            </w:pPr>
            <w:r w:rsidRPr="00B0524A">
              <w:rPr>
                <w:sz w:val="16"/>
                <w:szCs w:val="16"/>
                <w:lang w:val="uk-UA"/>
              </w:rPr>
              <w:t>Місцезнаходження Банку: м. Київ, вул. Г</w:t>
            </w:r>
            <w:r>
              <w:rPr>
                <w:sz w:val="16"/>
                <w:szCs w:val="16"/>
                <w:lang w:val="uk-UA"/>
              </w:rPr>
              <w:t>о</w:t>
            </w:r>
            <w:r w:rsidRPr="00B0524A">
              <w:rPr>
                <w:sz w:val="16"/>
                <w:szCs w:val="16"/>
                <w:lang w:val="uk-UA"/>
              </w:rPr>
              <w:t>спітальна, буд. 12г</w:t>
            </w:r>
          </w:p>
        </w:tc>
        <w:tc>
          <w:tcPr>
            <w:tcW w:w="5097" w:type="dxa"/>
          </w:tcPr>
          <w:p w14:paraId="4FA50D4E" w14:textId="77777777" w:rsidR="00D108C3" w:rsidRPr="00977EF7" w:rsidRDefault="00D108C3" w:rsidP="00CE46E5">
            <w:pPr>
              <w:tabs>
                <w:tab w:val="left" w:pos="0"/>
                <w:tab w:val="left" w:pos="3343"/>
              </w:tabs>
              <w:suppressAutoHyphens/>
              <w:ind w:right="-1"/>
              <w:rPr>
                <w:i/>
                <w:sz w:val="16"/>
                <w:szCs w:val="16"/>
                <w:lang w:val="uk-UA"/>
              </w:rPr>
            </w:pPr>
            <w:r w:rsidRPr="00977EF7">
              <w:rPr>
                <w:sz w:val="16"/>
                <w:szCs w:val="16"/>
                <w:lang w:val="uk-UA"/>
              </w:rPr>
              <w:t>Код в Єдиному державному реєстрі юридичних осіб та фізичних осіб - підприємців</w:t>
            </w:r>
          </w:p>
        </w:tc>
      </w:tr>
      <w:tr w:rsidR="00D108C3" w:rsidRPr="00977EF7" w14:paraId="705960DC" w14:textId="77777777" w:rsidTr="009255F1">
        <w:trPr>
          <w:trHeight w:val="70"/>
        </w:trPr>
        <w:tc>
          <w:tcPr>
            <w:tcW w:w="4815" w:type="dxa"/>
            <w:vMerge/>
          </w:tcPr>
          <w:p w14:paraId="2E679E7C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5097" w:type="dxa"/>
          </w:tcPr>
          <w:p w14:paraId="5837D0FD" w14:textId="77777777" w:rsidR="00D108C3" w:rsidRPr="00294C0D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08C3" w:rsidRPr="00977EF7" w14:paraId="753846F2" w14:textId="77777777" w:rsidTr="009255F1">
        <w:trPr>
          <w:trHeight w:val="70"/>
        </w:trPr>
        <w:tc>
          <w:tcPr>
            <w:tcW w:w="4815" w:type="dxa"/>
            <w:vMerge w:val="restart"/>
          </w:tcPr>
          <w:p w14:paraId="2FE5C7CB" w14:textId="77777777" w:rsidR="00D108C3" w:rsidRPr="00850491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lang w:val="uk-UA"/>
              </w:rPr>
            </w:pPr>
            <w:r w:rsidRPr="00850491">
              <w:rPr>
                <w:sz w:val="16"/>
                <w:szCs w:val="16"/>
                <w:lang w:val="uk-UA"/>
              </w:rPr>
              <w:t>Назва Установи Банку:</w:t>
            </w:r>
          </w:p>
          <w:p w14:paraId="1D2E7191" w14:textId="77777777" w:rsidR="00D108C3" w:rsidRPr="00850491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b/>
                <w:i/>
                <w:color w:val="2E74B5" w:themeColor="accent1" w:themeShade="BF"/>
                <w:sz w:val="16"/>
                <w:szCs w:val="16"/>
                <w:lang w:val="uk-UA"/>
              </w:rPr>
            </w:pPr>
            <w:r w:rsidRPr="00850491">
              <w:rPr>
                <w:sz w:val="16"/>
                <w:szCs w:val="16"/>
                <w:lang w:val="uk-UA"/>
              </w:rPr>
              <w:t xml:space="preserve">Адреса Установи  Банку:  </w:t>
            </w:r>
            <w:r w:rsidRPr="00850491">
              <w:rPr>
                <w:b/>
                <w:i/>
                <w:color w:val="2E74B5" w:themeColor="accent1" w:themeShade="BF"/>
                <w:sz w:val="16"/>
                <w:szCs w:val="16"/>
                <w:lang w:val="uk-UA"/>
              </w:rPr>
              <w:t xml:space="preserve">      </w:t>
            </w:r>
          </w:p>
          <w:p w14:paraId="19C791B5" w14:textId="77777777" w:rsidR="00D108C3" w:rsidRPr="004E4172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lang w:val="uk-UA"/>
              </w:rPr>
            </w:pPr>
            <w:r w:rsidRPr="004E4172">
              <w:rPr>
                <w:sz w:val="16"/>
                <w:szCs w:val="16"/>
                <w:lang w:val="uk-UA"/>
              </w:rPr>
              <w:t>Код ЄДРПОУ:</w:t>
            </w:r>
          </w:p>
          <w:p w14:paraId="182D91EA" w14:textId="77777777" w:rsidR="00D108C3" w:rsidRPr="004E4172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lang w:val="uk-UA"/>
              </w:rPr>
            </w:pPr>
            <w:r w:rsidRPr="004E4172">
              <w:rPr>
                <w:sz w:val="16"/>
                <w:szCs w:val="16"/>
                <w:lang w:val="uk-UA"/>
              </w:rPr>
              <w:t>Код банку:</w:t>
            </w:r>
          </w:p>
          <w:p w14:paraId="27438A96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u w:val="single"/>
                <w:lang w:val="uk-UA"/>
              </w:rPr>
            </w:pPr>
          </w:p>
        </w:tc>
        <w:tc>
          <w:tcPr>
            <w:tcW w:w="5097" w:type="dxa"/>
          </w:tcPr>
          <w:p w14:paraId="65286865" w14:textId="77777777" w:rsidR="00D108C3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u w:val="single"/>
                <w:lang w:val="uk-UA"/>
              </w:rPr>
            </w:pPr>
            <w:r>
              <w:rPr>
                <w:sz w:val="16"/>
                <w:szCs w:val="16"/>
                <w:u w:val="single"/>
                <w:lang w:val="uk-UA"/>
              </w:rPr>
              <w:t xml:space="preserve">Рахунок № </w:t>
            </w:r>
          </w:p>
          <w:p w14:paraId="5A39C49B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u w:val="single"/>
                <w:lang w:val="uk-UA"/>
              </w:rPr>
            </w:pPr>
          </w:p>
        </w:tc>
      </w:tr>
      <w:tr w:rsidR="00D108C3" w:rsidRPr="00977EF7" w14:paraId="233710D7" w14:textId="77777777" w:rsidTr="009255F1">
        <w:trPr>
          <w:trHeight w:val="70"/>
        </w:trPr>
        <w:tc>
          <w:tcPr>
            <w:tcW w:w="4815" w:type="dxa"/>
            <w:vMerge/>
          </w:tcPr>
          <w:p w14:paraId="0B06AD8D" w14:textId="77777777" w:rsidR="00D108C3" w:rsidRPr="00527BCB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both"/>
              <w:rPr>
                <w:sz w:val="16"/>
                <w:szCs w:val="16"/>
              </w:rPr>
            </w:pPr>
          </w:p>
        </w:tc>
        <w:tc>
          <w:tcPr>
            <w:tcW w:w="5097" w:type="dxa"/>
          </w:tcPr>
          <w:p w14:paraId="1A3CA29D" w14:textId="77777777" w:rsidR="00D108C3" w:rsidRPr="00977EF7" w:rsidRDefault="00D108C3" w:rsidP="00CE46E5">
            <w:pPr>
              <w:tabs>
                <w:tab w:val="left" w:pos="0"/>
              </w:tabs>
              <w:suppressAutoHyphens/>
              <w:ind w:right="-1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u w:val="single"/>
                <w:lang w:val="uk-UA"/>
              </w:rPr>
              <w:t>Юридична  адреса/місцезнаходження</w:t>
            </w:r>
          </w:p>
        </w:tc>
      </w:tr>
      <w:tr w:rsidR="00D108C3" w:rsidRPr="00977EF7" w14:paraId="78A4A038" w14:textId="77777777" w:rsidTr="009255F1">
        <w:trPr>
          <w:trHeight w:val="61"/>
        </w:trPr>
        <w:tc>
          <w:tcPr>
            <w:tcW w:w="4815" w:type="dxa"/>
          </w:tcPr>
          <w:p w14:paraId="128DDD9A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u w:val="single"/>
                <w:lang w:val="uk-UA"/>
              </w:rPr>
            </w:pPr>
            <w:r w:rsidRPr="00977EF7">
              <w:rPr>
                <w:sz w:val="16"/>
                <w:szCs w:val="16"/>
                <w:lang w:val="uk-UA"/>
              </w:rPr>
              <w:t xml:space="preserve">Телефон: </w:t>
            </w:r>
            <w:r w:rsidRPr="00977EF7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[номер телефону]</w:t>
            </w:r>
          </w:p>
        </w:tc>
        <w:tc>
          <w:tcPr>
            <w:tcW w:w="5097" w:type="dxa"/>
          </w:tcPr>
          <w:p w14:paraId="677B1A16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spacing w:before="120"/>
              <w:ind w:right="-1"/>
              <w:jc w:val="both"/>
              <w:rPr>
                <w:sz w:val="16"/>
                <w:szCs w:val="16"/>
                <w:u w:val="single"/>
                <w:lang w:val="uk-UA"/>
              </w:rPr>
            </w:pPr>
            <w:r w:rsidRPr="00977EF7">
              <w:rPr>
                <w:sz w:val="16"/>
                <w:szCs w:val="16"/>
                <w:lang w:val="uk-UA"/>
              </w:rPr>
              <w:t xml:space="preserve">Телефон: </w:t>
            </w:r>
            <w:r w:rsidRPr="00977EF7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[номер телефону]</w:t>
            </w:r>
          </w:p>
        </w:tc>
      </w:tr>
      <w:tr w:rsidR="00D108C3" w:rsidRPr="00977EF7" w14:paraId="1DA841C7" w14:textId="77777777" w:rsidTr="00416D1D">
        <w:trPr>
          <w:trHeight w:val="61"/>
        </w:trPr>
        <w:tc>
          <w:tcPr>
            <w:tcW w:w="4815" w:type="dxa"/>
          </w:tcPr>
          <w:p w14:paraId="5EA38991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14:paraId="42E15804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color w:val="FF0000"/>
                <w:sz w:val="16"/>
                <w:szCs w:val="16"/>
                <w:lang w:val="uk-UA"/>
              </w:rPr>
            </w:pPr>
            <w:r w:rsidRPr="00977EF7">
              <w:rPr>
                <w:b/>
                <w:color w:val="000000" w:themeColor="text1"/>
                <w:sz w:val="16"/>
                <w:szCs w:val="16"/>
                <w:lang w:val="uk-UA"/>
              </w:rPr>
              <w:t>УПОВНОВАЖЕНИЙ ПРАЦІВНИК БАНКУ:</w:t>
            </w:r>
          </w:p>
        </w:tc>
        <w:tc>
          <w:tcPr>
            <w:tcW w:w="5097" w:type="dxa"/>
            <w:vMerge w:val="restart"/>
            <w:vAlign w:val="bottom"/>
          </w:tcPr>
          <w:p w14:paraId="59FA7136" w14:textId="77777777" w:rsidR="00D108C3" w:rsidRDefault="00D108C3" w:rsidP="00CE46E5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77D603B3" w14:textId="1F6278C9" w:rsidR="00D108C3" w:rsidRPr="00294C0D" w:rsidRDefault="00D108C3" w:rsidP="00CE46E5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b/>
                <w:sz w:val="16"/>
                <w:szCs w:val="16"/>
                <w:lang w:val="uk-UA"/>
              </w:rPr>
            </w:pPr>
            <w:r w:rsidRPr="00294C0D">
              <w:rPr>
                <w:b/>
                <w:sz w:val="16"/>
                <w:szCs w:val="16"/>
                <w:lang w:val="uk-UA"/>
              </w:rPr>
              <w:t xml:space="preserve">УПОВНОВАЖЕНА ОСОБА </w:t>
            </w: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 w:rsidRPr="00294C0D">
              <w:rPr>
                <w:b/>
                <w:sz w:val="16"/>
                <w:szCs w:val="16"/>
                <w:lang w:val="uk-UA"/>
              </w:rPr>
              <w:t>(посада)</w:t>
            </w:r>
            <w:r w:rsidR="005F00B9">
              <w:rPr>
                <w:b/>
                <w:sz w:val="16"/>
                <w:szCs w:val="16"/>
                <w:lang w:val="uk-UA"/>
              </w:rPr>
              <w:t>/ПІБ Клієнта - ФОП</w:t>
            </w:r>
          </w:p>
          <w:p w14:paraId="6858D71F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jc w:val="center"/>
              <w:rPr>
                <w:i/>
                <w:sz w:val="16"/>
                <w:szCs w:val="16"/>
                <w:lang w:val="uk-UA"/>
              </w:rPr>
            </w:pPr>
            <w:r w:rsidRPr="00977EF7">
              <w:rPr>
                <w:i/>
                <w:sz w:val="16"/>
                <w:szCs w:val="16"/>
                <w:lang w:val="uk-UA"/>
              </w:rPr>
              <w:t>__________________________________________________</w:t>
            </w:r>
          </w:p>
          <w:p w14:paraId="3341AC16" w14:textId="77777777" w:rsidR="00D108C3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</w:pPr>
            <w:r w:rsidRPr="00977EF7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[прізвище, ім’я та по батькові ]</w:t>
            </w:r>
          </w:p>
          <w:p w14:paraId="79738A13" w14:textId="77777777" w:rsidR="00D108C3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</w:pPr>
          </w:p>
          <w:p w14:paraId="6085030C" w14:textId="77777777" w:rsidR="00D108C3" w:rsidRPr="00BB2CA8" w:rsidRDefault="00D108C3" w:rsidP="00CE46E5">
            <w:pPr>
              <w:tabs>
                <w:tab w:val="left" w:pos="0"/>
                <w:tab w:val="left" w:pos="3343"/>
              </w:tabs>
              <w:suppressAutoHyphens/>
              <w:ind w:right="-1"/>
              <w:rPr>
                <w:sz w:val="16"/>
                <w:szCs w:val="16"/>
                <w:lang w:val="uk-UA"/>
              </w:rPr>
            </w:pPr>
          </w:p>
          <w:tbl>
            <w:tblPr>
              <w:tblpPr w:leftFromText="180" w:rightFromText="180" w:vertAnchor="text" w:horzAnchor="margin" w:tblpX="4952" w:tblpY="-3"/>
              <w:tblW w:w="49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0"/>
            </w:tblGrid>
            <w:tr w:rsidR="00D108C3" w:rsidRPr="00BB2CA8" w14:paraId="2413DA83" w14:textId="77777777" w:rsidTr="00CE46E5">
              <w:trPr>
                <w:trHeight w:val="70"/>
              </w:trPr>
              <w:tc>
                <w:tcPr>
                  <w:tcW w:w="4960" w:type="dxa"/>
                </w:tcPr>
                <w:p w14:paraId="69D2BED8" w14:textId="77777777" w:rsidR="00D108C3" w:rsidRPr="00BB2CA8" w:rsidRDefault="00D108C3" w:rsidP="00CE46E5">
                  <w:pPr>
                    <w:tabs>
                      <w:tab w:val="left" w:pos="0"/>
                      <w:tab w:val="left" w:pos="3343"/>
                    </w:tabs>
                    <w:suppressAutoHyphens/>
                    <w:ind w:right="-1"/>
                    <w:rPr>
                      <w:sz w:val="16"/>
                      <w:szCs w:val="16"/>
                      <w:lang w:val="uk-UA"/>
                    </w:rPr>
                  </w:pPr>
                  <w:r w:rsidRPr="00BB2CA8">
                    <w:rPr>
                      <w:sz w:val="16"/>
                      <w:szCs w:val="16"/>
                      <w:lang w:val="uk-UA"/>
                    </w:rPr>
                    <w:t xml:space="preserve">  Реєстраційний номер облікової картки платника податку:</w:t>
                  </w:r>
                </w:p>
                <w:p w14:paraId="54F05C5A" w14:textId="77777777" w:rsidR="00D108C3" w:rsidRPr="00BB2CA8" w:rsidRDefault="00D108C3" w:rsidP="00CE46E5">
                  <w:pPr>
                    <w:tabs>
                      <w:tab w:val="left" w:pos="0"/>
                      <w:tab w:val="left" w:pos="1134"/>
                    </w:tabs>
                    <w:suppressAutoHyphens/>
                    <w:spacing w:before="120"/>
                    <w:ind w:right="-1"/>
                    <w:jc w:val="both"/>
                    <w:rPr>
                      <w:sz w:val="16"/>
                      <w:szCs w:val="16"/>
                      <w:u w:val="single"/>
                      <w:lang w:val="uk-UA"/>
                    </w:rPr>
                  </w:pPr>
                  <w:r>
                    <w:rPr>
                      <w:b/>
                      <w:i/>
                      <w:color w:val="2E74B5" w:themeColor="accent1" w:themeShade="BF"/>
                      <w:sz w:val="16"/>
                      <w:szCs w:val="16"/>
                      <w:u w:val="single"/>
                      <w:lang w:val="uk-UA"/>
                    </w:rPr>
                    <w:t xml:space="preserve">№ </w:t>
                  </w:r>
                  <w:r w:rsidRPr="00BB2CA8">
                    <w:rPr>
                      <w:b/>
                      <w:i/>
                      <w:color w:val="2E74B5" w:themeColor="accent1" w:themeShade="BF"/>
                      <w:sz w:val="16"/>
                      <w:szCs w:val="16"/>
                      <w:u w:val="single"/>
                      <w:lang w:val="uk-UA"/>
                    </w:rPr>
                    <w:t>РНОКПП]</w:t>
                  </w:r>
                </w:p>
              </w:tc>
            </w:tr>
            <w:tr w:rsidR="00D108C3" w:rsidRPr="00BB2CA8" w14:paraId="56ED890D" w14:textId="77777777" w:rsidTr="00CE46E5">
              <w:trPr>
                <w:trHeight w:val="70"/>
              </w:trPr>
              <w:tc>
                <w:tcPr>
                  <w:tcW w:w="4960" w:type="dxa"/>
                </w:tcPr>
                <w:p w14:paraId="28B2AA0F" w14:textId="77777777" w:rsidR="00D108C3" w:rsidRDefault="00D108C3" w:rsidP="00CE46E5">
                  <w:pPr>
                    <w:tabs>
                      <w:tab w:val="left" w:pos="0"/>
                    </w:tabs>
                    <w:suppressAutoHyphens/>
                    <w:ind w:right="-1"/>
                    <w:rPr>
                      <w:b/>
                      <w:i/>
                      <w:color w:val="2E74B5" w:themeColor="accent1" w:themeShade="BF"/>
                      <w:sz w:val="16"/>
                      <w:szCs w:val="16"/>
                      <w:u w:val="single"/>
                      <w:lang w:val="uk-UA"/>
                    </w:rPr>
                  </w:pPr>
                </w:p>
                <w:p w14:paraId="6932CC73" w14:textId="77777777" w:rsidR="00D108C3" w:rsidRPr="00BB2CA8" w:rsidRDefault="00D108C3" w:rsidP="00CE46E5">
                  <w:pPr>
                    <w:tabs>
                      <w:tab w:val="left" w:pos="0"/>
                    </w:tabs>
                    <w:suppressAutoHyphens/>
                    <w:ind w:right="-1"/>
                    <w:rPr>
                      <w:sz w:val="16"/>
                      <w:szCs w:val="16"/>
                      <w:lang w:val="uk-UA"/>
                    </w:rPr>
                  </w:pPr>
                  <w:r w:rsidRPr="00BB2CA8">
                    <w:rPr>
                      <w:b/>
                      <w:i/>
                      <w:color w:val="2E74B5" w:themeColor="accent1" w:themeShade="BF"/>
                      <w:sz w:val="16"/>
                      <w:szCs w:val="16"/>
                      <w:u w:val="single"/>
                      <w:lang w:val="uk-UA"/>
                    </w:rPr>
                    <w:t>[Назва документу, що посвідчує особу]: [серія, № документу],</w:t>
                  </w:r>
                </w:p>
                <w:p w14:paraId="5CDA5129" w14:textId="77777777" w:rsidR="00D108C3" w:rsidRDefault="00D108C3" w:rsidP="00CE46E5">
                  <w:pPr>
                    <w:tabs>
                      <w:tab w:val="left" w:pos="0"/>
                    </w:tabs>
                    <w:suppressAutoHyphens/>
                    <w:ind w:right="-1"/>
                    <w:rPr>
                      <w:b/>
                      <w:i/>
                      <w:color w:val="2E74B5" w:themeColor="accent1" w:themeShade="BF"/>
                      <w:sz w:val="16"/>
                      <w:szCs w:val="16"/>
                      <w:u w:val="single"/>
                      <w:lang w:val="uk-UA"/>
                    </w:rPr>
                  </w:pPr>
                  <w:r w:rsidRPr="00BB2CA8">
                    <w:rPr>
                      <w:sz w:val="16"/>
                      <w:szCs w:val="16"/>
                      <w:lang w:val="uk-UA"/>
                    </w:rPr>
                    <w:t xml:space="preserve">виданий </w:t>
                  </w:r>
                  <w:r w:rsidRPr="00BB2CA8">
                    <w:rPr>
                      <w:b/>
                      <w:i/>
                      <w:color w:val="2E74B5" w:themeColor="accent1" w:themeShade="BF"/>
                      <w:sz w:val="16"/>
                      <w:szCs w:val="16"/>
                      <w:u w:val="single"/>
                      <w:lang w:val="uk-UA"/>
                    </w:rPr>
                    <w:t>[орган, що видав, дата видачі]</w:t>
                  </w:r>
                </w:p>
                <w:p w14:paraId="3E6875A0" w14:textId="77777777" w:rsidR="00D108C3" w:rsidRDefault="00D108C3" w:rsidP="00CE46E5">
                  <w:pPr>
                    <w:tabs>
                      <w:tab w:val="left" w:pos="0"/>
                    </w:tabs>
                    <w:suppressAutoHyphens/>
                    <w:ind w:right="-1"/>
                    <w:rPr>
                      <w:b/>
                      <w:i/>
                      <w:color w:val="2E74B5" w:themeColor="accent1" w:themeShade="BF"/>
                      <w:sz w:val="16"/>
                      <w:szCs w:val="16"/>
                      <w:u w:val="single"/>
                      <w:lang w:val="uk-UA"/>
                    </w:rPr>
                  </w:pPr>
                </w:p>
                <w:p w14:paraId="48754BE6" w14:textId="77777777" w:rsidR="00D108C3" w:rsidRPr="00BB2CA8" w:rsidRDefault="00D108C3" w:rsidP="00CE46E5">
                  <w:pPr>
                    <w:tabs>
                      <w:tab w:val="left" w:pos="0"/>
                      <w:tab w:val="left" w:pos="3343"/>
                    </w:tabs>
                    <w:suppressAutoHyphens/>
                    <w:ind w:right="-1"/>
                    <w:rPr>
                      <w:sz w:val="16"/>
                      <w:szCs w:val="16"/>
                      <w:lang w:val="uk-UA"/>
                    </w:rPr>
                  </w:pPr>
                </w:p>
              </w:tc>
            </w:tr>
          </w:tbl>
          <w:p w14:paraId="71AF9109" w14:textId="77777777" w:rsidR="00D108C3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_____________________________________________</w:t>
            </w:r>
          </w:p>
          <w:p w14:paraId="775BF3E3" w14:textId="0D886A00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(</w:t>
            </w:r>
            <w:r w:rsidRPr="00977EF7">
              <w:rPr>
                <w:i/>
                <w:sz w:val="16"/>
                <w:szCs w:val="16"/>
                <w:lang w:val="uk-UA"/>
              </w:rPr>
              <w:t>підпис уповноважено</w:t>
            </w:r>
            <w:r>
              <w:rPr>
                <w:i/>
                <w:sz w:val="16"/>
                <w:szCs w:val="16"/>
                <w:lang w:val="uk-UA"/>
              </w:rPr>
              <w:t>ї</w:t>
            </w:r>
            <w:r w:rsidRPr="00977EF7">
              <w:rPr>
                <w:i/>
                <w:sz w:val="16"/>
                <w:szCs w:val="16"/>
                <w:lang w:val="uk-UA"/>
              </w:rPr>
              <w:t xml:space="preserve"> </w:t>
            </w:r>
            <w:r>
              <w:rPr>
                <w:i/>
                <w:sz w:val="16"/>
                <w:szCs w:val="16"/>
                <w:lang w:val="uk-UA"/>
              </w:rPr>
              <w:t>особи</w:t>
            </w:r>
            <w:r w:rsidRPr="00977EF7">
              <w:rPr>
                <w:i/>
                <w:sz w:val="16"/>
                <w:szCs w:val="16"/>
                <w:lang w:val="uk-UA"/>
              </w:rPr>
              <w:t>)</w:t>
            </w:r>
            <w:r w:rsidR="005F00B9">
              <w:rPr>
                <w:i/>
                <w:sz w:val="16"/>
                <w:szCs w:val="16"/>
                <w:lang w:val="uk-UA"/>
              </w:rPr>
              <w:t xml:space="preserve">/Клієнта </w:t>
            </w:r>
            <w:r w:rsidR="00416D1D">
              <w:rPr>
                <w:i/>
                <w:sz w:val="16"/>
                <w:szCs w:val="16"/>
                <w:lang w:val="uk-UA"/>
              </w:rPr>
              <w:t>-</w:t>
            </w:r>
            <w:r w:rsidR="005F00B9">
              <w:rPr>
                <w:i/>
                <w:sz w:val="16"/>
                <w:szCs w:val="16"/>
                <w:lang w:val="uk-UA"/>
              </w:rPr>
              <w:t>ФОП</w:t>
            </w:r>
            <w:r w:rsidRPr="00977EF7">
              <w:rPr>
                <w:i/>
                <w:sz w:val="16"/>
                <w:szCs w:val="16"/>
                <w:lang w:val="uk-UA"/>
              </w:rPr>
              <w:t xml:space="preserve"> </w:t>
            </w:r>
          </w:p>
        </w:tc>
      </w:tr>
      <w:tr w:rsidR="00D108C3" w:rsidRPr="00977EF7" w14:paraId="02725D12" w14:textId="77777777" w:rsidTr="009255F1">
        <w:trPr>
          <w:trHeight w:val="61"/>
        </w:trPr>
        <w:tc>
          <w:tcPr>
            <w:tcW w:w="4815" w:type="dxa"/>
          </w:tcPr>
          <w:p w14:paraId="5AF041F0" w14:textId="77777777" w:rsidR="00D108C3" w:rsidRPr="00977EF7" w:rsidRDefault="00D108C3" w:rsidP="00CE46E5">
            <w:pPr>
              <w:tabs>
                <w:tab w:val="left" w:pos="0"/>
              </w:tabs>
              <w:suppressAutoHyphens/>
              <w:ind w:right="-1"/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  <w:r w:rsidRPr="00977EF7">
              <w:rPr>
                <w:b/>
                <w:i/>
                <w:color w:val="2E74B5" w:themeColor="accent1" w:themeShade="BF"/>
                <w:sz w:val="16"/>
                <w:szCs w:val="16"/>
                <w:u w:val="single"/>
                <w:lang w:val="uk-UA"/>
              </w:rPr>
              <w:t>[прізвище, ім’я та по батькові працівника]</w:t>
            </w:r>
          </w:p>
        </w:tc>
        <w:tc>
          <w:tcPr>
            <w:tcW w:w="5097" w:type="dxa"/>
            <w:vMerge/>
          </w:tcPr>
          <w:p w14:paraId="4E1E7B70" w14:textId="77777777" w:rsidR="00D108C3" w:rsidRPr="00977EF7" w:rsidRDefault="00D108C3" w:rsidP="00CE46E5">
            <w:pPr>
              <w:tabs>
                <w:tab w:val="left" w:pos="0"/>
                <w:tab w:val="left" w:pos="1134"/>
              </w:tabs>
              <w:suppressAutoHyphens/>
              <w:ind w:right="-1"/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14:paraId="5DD68AB3" w14:textId="77777777" w:rsidR="00E81C11" w:rsidRDefault="00E81C11"/>
    <w:sectPr w:rsidR="00E81C11"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52C90" w14:textId="77777777" w:rsidR="00037FAA" w:rsidRDefault="00037FAA" w:rsidP="004356EE">
      <w:r>
        <w:separator/>
      </w:r>
    </w:p>
  </w:endnote>
  <w:endnote w:type="continuationSeparator" w:id="0">
    <w:p w14:paraId="0CF744BE" w14:textId="77777777" w:rsidR="00037FAA" w:rsidRDefault="00037FAA" w:rsidP="0043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11574" w14:textId="01BFF0C1" w:rsidR="00037FAA" w:rsidRDefault="00037FAA">
    <w:pPr>
      <w:pStyle w:val="af1"/>
    </w:pPr>
    <w:r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83BFC8" wp14:editId="7EC03A15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7457704" cy="740410"/>
              <wp:effectExtent l="0" t="0" r="0" b="2540"/>
              <wp:wrapNone/>
              <wp:docPr id="155" name="Група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57704" cy="740410"/>
                        <a:chOff x="0" y="0"/>
                        <a:chExt cx="5943600" cy="740410"/>
                      </a:xfrm>
                    </wpg:grpSpPr>
                    <wps:wsp>
                      <wps:cNvPr id="156" name="Прямокутник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Текстове поле 157"/>
                      <wps:cNvSpPr txBox="1"/>
                      <wps:spPr>
                        <a:xfrm>
                          <a:off x="228600" y="0"/>
                          <a:ext cx="5353050" cy="740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FB89E" w14:textId="2823C1F4" w:rsidR="00037FAA" w:rsidRPr="00A850AF" w:rsidRDefault="00037FAA" w:rsidP="00A850AF">
                            <w:pPr>
                              <w:pStyle w:val="af1"/>
                              <w:ind w:left="709" w:hanging="142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850AF">
                              <w:rPr>
                                <w:sz w:val="24"/>
                                <w:szCs w:val="24"/>
                              </w:rPr>
                              <w:t>Підпис</w:t>
                            </w:r>
                            <w:proofErr w:type="spellEnd"/>
                            <w:r w:rsidRPr="00A850A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50AF">
                              <w:rPr>
                                <w:sz w:val="24"/>
                                <w:szCs w:val="24"/>
                              </w:rPr>
                              <w:t>уповноваженого</w:t>
                            </w:r>
                            <w:proofErr w:type="spellEnd"/>
                            <w:r w:rsidRPr="00A850A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850AF">
                              <w:rPr>
                                <w:sz w:val="24"/>
                                <w:szCs w:val="24"/>
                              </w:rPr>
                              <w:t>працівника</w:t>
                            </w:r>
                            <w:proofErr w:type="spellEnd"/>
                            <w:r w:rsidRPr="00A850AF">
                              <w:rPr>
                                <w:sz w:val="24"/>
                                <w:szCs w:val="24"/>
                              </w:rPr>
                              <w:t xml:space="preserve"> Банку_____</w:t>
                            </w:r>
                            <w:r>
                              <w:rPr>
                                <w:sz w:val="24"/>
                                <w:szCs w:val="24"/>
                                <w:lang w:val="uk-UA"/>
                              </w:rPr>
                              <w:t>______</w:t>
                            </w:r>
                            <w:r w:rsidRPr="00A850AF">
                              <w:rPr>
                                <w:sz w:val="24"/>
                                <w:szCs w:val="24"/>
                              </w:rPr>
                              <w:t xml:space="preserve">     </w:t>
                            </w:r>
                            <w:proofErr w:type="spellStart"/>
                            <w:proofErr w:type="gramStart"/>
                            <w:r w:rsidRPr="00A850AF">
                              <w:rPr>
                                <w:sz w:val="24"/>
                                <w:szCs w:val="24"/>
                              </w:rPr>
                              <w:t>Підпис</w:t>
                            </w:r>
                            <w:proofErr w:type="spellEnd"/>
                            <w:r w:rsidRPr="00A850A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uk-UA"/>
                              </w:rPr>
                              <w:t xml:space="preserve"> К</w:t>
                            </w:r>
                            <w:proofErr w:type="spellStart"/>
                            <w:r w:rsidRPr="00A850AF">
                              <w:rPr>
                                <w:sz w:val="24"/>
                                <w:szCs w:val="24"/>
                              </w:rPr>
                              <w:t>лієнта</w:t>
                            </w:r>
                            <w:proofErr w:type="spellEnd"/>
                            <w:proofErr w:type="gramEnd"/>
                            <w:r w:rsidRPr="00A850AF">
                              <w:rPr>
                                <w:sz w:val="24"/>
                                <w:szCs w:val="24"/>
                              </w:rPr>
                              <w:t>_____</w:t>
                            </w:r>
                            <w:r>
                              <w:rPr>
                                <w:sz w:val="24"/>
                                <w:szCs w:val="24"/>
                                <w:lang w:val="uk-UA"/>
                              </w:rPr>
                              <w:t>______</w:t>
                            </w:r>
                            <w:r w:rsidRPr="00A850AF">
                              <w:rPr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14:paraId="651A7D82" w14:textId="77777777" w:rsidR="00037FAA" w:rsidRPr="00AA402E" w:rsidRDefault="00037FAA" w:rsidP="00F35E80">
                            <w:pPr>
                              <w:pStyle w:val="af1"/>
                            </w:pPr>
                          </w:p>
                          <w:p w14:paraId="0F3F12C6" w14:textId="3559E813" w:rsidR="00037FAA" w:rsidRDefault="00037FAA">
                            <w:pPr>
                              <w:pStyle w:val="af1"/>
                              <w:rPr>
                                <w:cap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B83BFC8" id="Група 155" o:spid="_x0000_s1026" style="position:absolute;margin-left:0;margin-top:0;width:587.2pt;height:58.3pt;z-index:251659264;mso-position-horizontal:left;mso-position-horizontal-relative:page;mso-position-vertical:center;mso-position-vertical-relative:bottom-margin-area;mso-width-relative:margin" coordsize="59436,7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">
              <v:rect id="Прямокутник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157" o:spid="_x0000_s1028" type="#_x0000_t202" style="position:absolute;left:2286;width:53530;height:7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" filled="f" stroked="f" strokeweight=".5pt">
                <v:textbox inset="0,,0">
                  <w:txbxContent>
                    <w:p w14:paraId="5BBFB89E" w14:textId="2823C1F4" w:rsidR="00037FAA" w:rsidRPr="00A850AF" w:rsidRDefault="00037FAA" w:rsidP="00A850AF">
                      <w:pPr>
                        <w:pStyle w:val="af1"/>
                        <w:ind w:left="709" w:hanging="142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A850AF">
                        <w:rPr>
                          <w:sz w:val="24"/>
                          <w:szCs w:val="24"/>
                        </w:rPr>
                        <w:t>Підпис</w:t>
                      </w:r>
                      <w:proofErr w:type="spellEnd"/>
                      <w:r w:rsidRPr="00A850A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50AF">
                        <w:rPr>
                          <w:sz w:val="24"/>
                          <w:szCs w:val="24"/>
                        </w:rPr>
                        <w:t>уповноваженого</w:t>
                      </w:r>
                      <w:proofErr w:type="spellEnd"/>
                      <w:r w:rsidRPr="00A850AF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850AF">
                        <w:rPr>
                          <w:sz w:val="24"/>
                          <w:szCs w:val="24"/>
                        </w:rPr>
                        <w:t>працівника</w:t>
                      </w:r>
                      <w:proofErr w:type="spellEnd"/>
                      <w:r w:rsidRPr="00A850AF">
                        <w:rPr>
                          <w:sz w:val="24"/>
                          <w:szCs w:val="24"/>
                        </w:rPr>
                        <w:t xml:space="preserve"> Банку_____</w:t>
                      </w:r>
                      <w:r>
                        <w:rPr>
                          <w:sz w:val="24"/>
                          <w:szCs w:val="24"/>
                          <w:lang w:val="uk-UA"/>
                        </w:rPr>
                        <w:t>______</w:t>
                      </w:r>
                      <w:r w:rsidRPr="00A850AF">
                        <w:rPr>
                          <w:sz w:val="24"/>
                          <w:szCs w:val="24"/>
                        </w:rPr>
                        <w:t xml:space="preserve">     </w:t>
                      </w:r>
                      <w:proofErr w:type="spellStart"/>
                      <w:proofErr w:type="gramStart"/>
                      <w:r w:rsidRPr="00A850AF">
                        <w:rPr>
                          <w:sz w:val="24"/>
                          <w:szCs w:val="24"/>
                        </w:rPr>
                        <w:t>Підпис</w:t>
                      </w:r>
                      <w:proofErr w:type="spellEnd"/>
                      <w:r w:rsidRPr="00A850AF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uk-UA"/>
                        </w:rPr>
                        <w:t xml:space="preserve"> К</w:t>
                      </w:r>
                      <w:proofErr w:type="spellStart"/>
                      <w:r w:rsidRPr="00A850AF">
                        <w:rPr>
                          <w:sz w:val="24"/>
                          <w:szCs w:val="24"/>
                        </w:rPr>
                        <w:t>лієнта</w:t>
                      </w:r>
                      <w:proofErr w:type="spellEnd"/>
                      <w:proofErr w:type="gramEnd"/>
                      <w:r w:rsidRPr="00A850AF">
                        <w:rPr>
                          <w:sz w:val="24"/>
                          <w:szCs w:val="24"/>
                        </w:rPr>
                        <w:t>_____</w:t>
                      </w:r>
                      <w:r>
                        <w:rPr>
                          <w:sz w:val="24"/>
                          <w:szCs w:val="24"/>
                          <w:lang w:val="uk-UA"/>
                        </w:rPr>
                        <w:t>______</w:t>
                      </w:r>
                      <w:r w:rsidRPr="00A850AF">
                        <w:rPr>
                          <w:sz w:val="24"/>
                          <w:szCs w:val="24"/>
                        </w:rPr>
                        <w:t>____</w:t>
                      </w:r>
                    </w:p>
                    <w:p w14:paraId="651A7D82" w14:textId="77777777" w:rsidR="00037FAA" w:rsidRPr="00AA402E" w:rsidRDefault="00037FAA" w:rsidP="00F35E80">
                      <w:pPr>
                        <w:pStyle w:val="af1"/>
                      </w:pPr>
                    </w:p>
                    <w:p w14:paraId="0F3F12C6" w14:textId="3559E813" w:rsidR="00037FAA" w:rsidRDefault="00037FAA">
                      <w:pPr>
                        <w:pStyle w:val="af1"/>
                        <w:rPr>
                          <w:caps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2B854" w14:textId="77777777" w:rsidR="00037FAA" w:rsidRDefault="00037FAA" w:rsidP="004356EE">
      <w:r>
        <w:separator/>
      </w:r>
    </w:p>
  </w:footnote>
  <w:footnote w:type="continuationSeparator" w:id="0">
    <w:p w14:paraId="7B259738" w14:textId="77777777" w:rsidR="00037FAA" w:rsidRDefault="00037FAA" w:rsidP="00435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73368"/>
    <w:multiLevelType w:val="hybridMultilevel"/>
    <w:tmpl w:val="B67085EE"/>
    <w:lvl w:ilvl="0" w:tplc="CEEA6EB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05667"/>
    <w:multiLevelType w:val="multilevel"/>
    <w:tmpl w:val="206062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190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0000EA9"/>
    <w:multiLevelType w:val="hybridMultilevel"/>
    <w:tmpl w:val="D692487A"/>
    <w:lvl w:ilvl="0" w:tplc="E32CC1F2">
      <w:start w:val="1"/>
      <w:numFmt w:val="decimal"/>
      <w:lvlText w:val="4.%1."/>
      <w:lvlJc w:val="left"/>
      <w:pPr>
        <w:ind w:left="153" w:hanging="360"/>
      </w:pPr>
      <w:rPr>
        <w:rFonts w:hint="default"/>
        <w:b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473F7"/>
    <w:multiLevelType w:val="hybridMultilevel"/>
    <w:tmpl w:val="157A6E20"/>
    <w:lvl w:ilvl="0" w:tplc="F2F40B4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57CBA"/>
    <w:multiLevelType w:val="multilevel"/>
    <w:tmpl w:val="99549B1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564"/>
        </w:tabs>
        <w:ind w:left="2564" w:hanging="72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C3"/>
    <w:rsid w:val="00016324"/>
    <w:rsid w:val="00033273"/>
    <w:rsid w:val="00037FAA"/>
    <w:rsid w:val="0004474A"/>
    <w:rsid w:val="00063E06"/>
    <w:rsid w:val="0006554D"/>
    <w:rsid w:val="00065FCB"/>
    <w:rsid w:val="000D41D5"/>
    <w:rsid w:val="000F7B99"/>
    <w:rsid w:val="00175958"/>
    <w:rsid w:val="00197044"/>
    <w:rsid w:val="0020762D"/>
    <w:rsid w:val="002400B4"/>
    <w:rsid w:val="002808E7"/>
    <w:rsid w:val="00286A91"/>
    <w:rsid w:val="00294FCA"/>
    <w:rsid w:val="002A703C"/>
    <w:rsid w:val="002C3565"/>
    <w:rsid w:val="002E3BA2"/>
    <w:rsid w:val="00303E72"/>
    <w:rsid w:val="00392883"/>
    <w:rsid w:val="003A6E15"/>
    <w:rsid w:val="004047EE"/>
    <w:rsid w:val="00416D1D"/>
    <w:rsid w:val="0042229E"/>
    <w:rsid w:val="004356EE"/>
    <w:rsid w:val="00452EB3"/>
    <w:rsid w:val="004971A8"/>
    <w:rsid w:val="004B0F86"/>
    <w:rsid w:val="004C25B8"/>
    <w:rsid w:val="004C7297"/>
    <w:rsid w:val="004E4FC6"/>
    <w:rsid w:val="004F6B6A"/>
    <w:rsid w:val="00500C14"/>
    <w:rsid w:val="00501FDE"/>
    <w:rsid w:val="005179DE"/>
    <w:rsid w:val="00525C26"/>
    <w:rsid w:val="00551261"/>
    <w:rsid w:val="005969B2"/>
    <w:rsid w:val="005A03DB"/>
    <w:rsid w:val="005C61BF"/>
    <w:rsid w:val="005F00B9"/>
    <w:rsid w:val="006104F0"/>
    <w:rsid w:val="00611BAC"/>
    <w:rsid w:val="00640F74"/>
    <w:rsid w:val="00643624"/>
    <w:rsid w:val="006525DF"/>
    <w:rsid w:val="00682677"/>
    <w:rsid w:val="006A0E06"/>
    <w:rsid w:val="006D7275"/>
    <w:rsid w:val="006F0D25"/>
    <w:rsid w:val="00722742"/>
    <w:rsid w:val="00742D8E"/>
    <w:rsid w:val="00791D2F"/>
    <w:rsid w:val="007B2822"/>
    <w:rsid w:val="007D08C3"/>
    <w:rsid w:val="008234EC"/>
    <w:rsid w:val="00840039"/>
    <w:rsid w:val="008641D0"/>
    <w:rsid w:val="00882D7F"/>
    <w:rsid w:val="008A27C1"/>
    <w:rsid w:val="008B4938"/>
    <w:rsid w:val="008B4D1C"/>
    <w:rsid w:val="00906A23"/>
    <w:rsid w:val="00914D7C"/>
    <w:rsid w:val="009255F1"/>
    <w:rsid w:val="00944204"/>
    <w:rsid w:val="009757F7"/>
    <w:rsid w:val="009A738A"/>
    <w:rsid w:val="009C58E8"/>
    <w:rsid w:val="009D2C12"/>
    <w:rsid w:val="009E2236"/>
    <w:rsid w:val="00A10FD0"/>
    <w:rsid w:val="00A16002"/>
    <w:rsid w:val="00A16FB7"/>
    <w:rsid w:val="00A30C32"/>
    <w:rsid w:val="00A850AF"/>
    <w:rsid w:val="00A91641"/>
    <w:rsid w:val="00AC7C7D"/>
    <w:rsid w:val="00AE13E0"/>
    <w:rsid w:val="00B0261A"/>
    <w:rsid w:val="00B277FC"/>
    <w:rsid w:val="00B34DA9"/>
    <w:rsid w:val="00B43415"/>
    <w:rsid w:val="00BA486E"/>
    <w:rsid w:val="00BB255B"/>
    <w:rsid w:val="00BF1FD4"/>
    <w:rsid w:val="00C1588B"/>
    <w:rsid w:val="00C35429"/>
    <w:rsid w:val="00C93513"/>
    <w:rsid w:val="00CD2906"/>
    <w:rsid w:val="00CD506C"/>
    <w:rsid w:val="00CE46E5"/>
    <w:rsid w:val="00D108C3"/>
    <w:rsid w:val="00D662D0"/>
    <w:rsid w:val="00D7107D"/>
    <w:rsid w:val="00D8243C"/>
    <w:rsid w:val="00DF1A18"/>
    <w:rsid w:val="00E14FB5"/>
    <w:rsid w:val="00E26A3D"/>
    <w:rsid w:val="00E74761"/>
    <w:rsid w:val="00E805D5"/>
    <w:rsid w:val="00E81C11"/>
    <w:rsid w:val="00EB1E38"/>
    <w:rsid w:val="00EF25F1"/>
    <w:rsid w:val="00F07547"/>
    <w:rsid w:val="00F14F32"/>
    <w:rsid w:val="00F23536"/>
    <w:rsid w:val="00F31AD0"/>
    <w:rsid w:val="00F352E6"/>
    <w:rsid w:val="00F35E80"/>
    <w:rsid w:val="00F943A6"/>
    <w:rsid w:val="00FA0D33"/>
    <w:rsid w:val="00FA61D9"/>
    <w:rsid w:val="00FC25D1"/>
    <w:rsid w:val="00FD0A34"/>
    <w:rsid w:val="00FF27A6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981F831"/>
  <w15:chartTrackingRefBased/>
  <w15:docId w15:val="{1D1BB02F-A861-4FAA-A99B-371F571D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 1.1,Абзац списка,igunore,Bullets,Heading Bullet,text bullet,List Numbers,Elenco Normale,Абзац списка1,Заголовок а),En tête 1,Γράφημα,Citation List,본문(내용),List Paragraph (numbered (a)),List Paragraph,Bullet Number,Normal bullet 2"/>
    <w:basedOn w:val="a"/>
    <w:link w:val="a4"/>
    <w:uiPriority w:val="34"/>
    <w:qFormat/>
    <w:rsid w:val="00D108C3"/>
    <w:pPr>
      <w:ind w:left="720"/>
      <w:contextualSpacing/>
    </w:pPr>
    <w:rPr>
      <w:sz w:val="24"/>
      <w:szCs w:val="24"/>
    </w:rPr>
  </w:style>
  <w:style w:type="character" w:customStyle="1" w:styleId="a4">
    <w:name w:val="Абзац списку Знак"/>
    <w:aliases w:val="Заголовок 1.1 Знак,Абзац списка Знак,igunore Знак,Bullets Знак,Heading Bullet Знак,text bullet Знак,List Numbers Знак,Elenco Normale Знак,Абзац списка1 Знак,Заголовок а) Знак,En tête 1 Знак,Γράφημα Знак,Citation List Знак,본문(내용) Знак"/>
    <w:link w:val="a3"/>
    <w:uiPriority w:val="34"/>
    <w:locked/>
    <w:rsid w:val="00D108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uiPriority w:val="99"/>
    <w:unhideWhenUsed/>
    <w:rsid w:val="00D108C3"/>
    <w:rPr>
      <w:color w:val="0563C1"/>
      <w:u w:val="single"/>
    </w:rPr>
  </w:style>
  <w:style w:type="character" w:customStyle="1" w:styleId="FontStyle26">
    <w:name w:val="Font Style26"/>
    <w:uiPriority w:val="99"/>
    <w:rsid w:val="00D108C3"/>
    <w:rPr>
      <w:rFonts w:ascii="Verdana" w:hAnsi="Verdana" w:cs="Verdana"/>
      <w:sz w:val="18"/>
      <w:szCs w:val="18"/>
    </w:rPr>
  </w:style>
  <w:style w:type="table" w:styleId="a6">
    <w:name w:val="Table Grid"/>
    <w:basedOn w:val="a1"/>
    <w:uiPriority w:val="39"/>
    <w:rsid w:val="00D108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759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FB7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16FB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Revision"/>
    <w:hidden/>
    <w:uiPriority w:val="99"/>
    <w:semiHidden/>
    <w:rsid w:val="00944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annotation reference"/>
    <w:basedOn w:val="a0"/>
    <w:uiPriority w:val="99"/>
    <w:unhideWhenUsed/>
    <w:rsid w:val="000D41D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D41D5"/>
  </w:style>
  <w:style w:type="character" w:customStyle="1" w:styleId="ac">
    <w:name w:val="Текст примітки Знак"/>
    <w:basedOn w:val="a0"/>
    <w:link w:val="ab"/>
    <w:uiPriority w:val="99"/>
    <w:semiHidden/>
    <w:rsid w:val="000D41D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41D5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0D41D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header"/>
    <w:basedOn w:val="a"/>
    <w:link w:val="af0"/>
    <w:uiPriority w:val="99"/>
    <w:unhideWhenUsed/>
    <w:rsid w:val="004356EE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4356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4356EE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4356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3">
    <w:name w:val="footnote reference"/>
    <w:uiPriority w:val="99"/>
    <w:unhideWhenUsed/>
    <w:qFormat/>
    <w:rsid w:val="00AC7C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chadbank.ua/individualni-sejf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oschadbank.ua/individualni-sejf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schadbank.ua/individualni-sejfi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9D133-F112-48CE-81CC-606CEA81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6505</Words>
  <Characters>3709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Туркулець Любов Іванівна</dc:creator>
  <cp:keywords/>
  <dc:description/>
  <cp:lastModifiedBy>Туркулець Любов Іванівна</cp:lastModifiedBy>
  <cp:revision>16</cp:revision>
  <dcterms:created xsi:type="dcterms:W3CDTF">2025-03-19T08:51:00Z</dcterms:created>
  <dcterms:modified xsi:type="dcterms:W3CDTF">2025-04-11T09:24:00Z</dcterms:modified>
</cp:coreProperties>
</file>